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C1E2" w14:textId="3BB04378" w:rsidR="00E32F9C" w:rsidRPr="00E32F9C" w:rsidRDefault="00E32F9C" w:rsidP="00E32F9C">
      <w:pPr>
        <w:adjustRightInd w:val="0"/>
        <w:snapToGrid w:val="0"/>
        <w:rPr>
          <w:rFonts w:ascii="黑体" w:eastAsia="黑体" w:hAnsi="黑体" w:cs="Times New Roman"/>
          <w:b/>
          <w:sz w:val="32"/>
        </w:rPr>
      </w:pPr>
      <w:bookmarkStart w:id="0" w:name="_GoBack"/>
      <w:bookmarkEnd w:id="0"/>
      <w:r w:rsidRPr="00E32F9C">
        <w:rPr>
          <w:rFonts w:ascii="黑体" w:eastAsia="黑体" w:hAnsi="黑体" w:cs="Times New Roman" w:hint="eastAsia"/>
          <w:b/>
          <w:sz w:val="32"/>
        </w:rPr>
        <w:t>附件</w:t>
      </w:r>
    </w:p>
    <w:p w14:paraId="7ACAD17E" w14:textId="77777777" w:rsidR="00C14A0F" w:rsidRPr="00035082" w:rsidRDefault="00C14A0F" w:rsidP="00C14A0F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sz w:val="32"/>
        </w:rPr>
      </w:pPr>
      <w:r w:rsidRPr="008114CE">
        <w:rPr>
          <w:rFonts w:ascii="Times New Roman" w:eastAsia="仿宋_GB2312" w:hAnsi="Times New Roman" w:cs="Times New Roman" w:hint="eastAsia"/>
          <w:b/>
          <w:sz w:val="32"/>
        </w:rPr>
        <w:t>中国科学院南海海洋研究所</w:t>
      </w:r>
      <w:r w:rsidRPr="008114CE">
        <w:rPr>
          <w:rFonts w:ascii="Times New Roman" w:eastAsia="仿宋_GB2312" w:hAnsi="Times New Roman" w:cs="Times New Roman"/>
          <w:b/>
          <w:sz w:val="32"/>
        </w:rPr>
        <w:t>2023</w:t>
      </w:r>
      <w:r w:rsidRPr="008114CE">
        <w:rPr>
          <w:rFonts w:ascii="Times New Roman" w:eastAsia="仿宋_GB2312" w:hAnsi="Times New Roman" w:cs="Times New Roman"/>
          <w:b/>
          <w:sz w:val="32"/>
        </w:rPr>
        <w:t>年公开招聘管理岗位工作人员</w:t>
      </w:r>
      <w:r>
        <w:rPr>
          <w:rFonts w:ascii="Times New Roman" w:eastAsia="仿宋_GB2312" w:hAnsi="Times New Roman" w:cs="Times New Roman" w:hint="eastAsia"/>
          <w:b/>
          <w:sz w:val="32"/>
        </w:rPr>
        <w:t>岗位</w:t>
      </w:r>
      <w:r w:rsidRPr="008114CE">
        <w:rPr>
          <w:rFonts w:ascii="Times New Roman" w:eastAsia="仿宋_GB2312" w:hAnsi="Times New Roman" w:cs="Times New Roman"/>
          <w:b/>
          <w:sz w:val="32"/>
        </w:rPr>
        <w:t>一览表</w:t>
      </w:r>
    </w:p>
    <w:tbl>
      <w:tblPr>
        <w:tblStyle w:val="a3"/>
        <w:tblW w:w="15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5"/>
        <w:gridCol w:w="970"/>
        <w:gridCol w:w="3544"/>
        <w:gridCol w:w="850"/>
        <w:gridCol w:w="1560"/>
        <w:gridCol w:w="2409"/>
        <w:gridCol w:w="993"/>
        <w:gridCol w:w="1134"/>
        <w:gridCol w:w="2126"/>
      </w:tblGrid>
      <w:tr w:rsidR="00C14A0F" w:rsidRPr="00035082" w14:paraId="76B9B92A" w14:textId="77777777" w:rsidTr="009236EC">
        <w:trPr>
          <w:trHeight w:val="865"/>
          <w:tblHeader/>
        </w:trPr>
        <w:tc>
          <w:tcPr>
            <w:tcW w:w="1435" w:type="dxa"/>
            <w:vAlign w:val="center"/>
          </w:tcPr>
          <w:p w14:paraId="51D3B92C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招聘</w:t>
            </w:r>
          </w:p>
          <w:p w14:paraId="4273A420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岗位</w:t>
            </w:r>
          </w:p>
        </w:tc>
        <w:tc>
          <w:tcPr>
            <w:tcW w:w="970" w:type="dxa"/>
            <w:vAlign w:val="center"/>
          </w:tcPr>
          <w:p w14:paraId="696C42FA" w14:textId="77777777" w:rsidR="00C14A0F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岗位</w:t>
            </w:r>
          </w:p>
          <w:p w14:paraId="79526B7A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3544" w:type="dxa"/>
            <w:vAlign w:val="center"/>
          </w:tcPr>
          <w:p w14:paraId="69F20E6B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岗位职责</w:t>
            </w:r>
          </w:p>
        </w:tc>
        <w:tc>
          <w:tcPr>
            <w:tcW w:w="850" w:type="dxa"/>
            <w:vAlign w:val="center"/>
          </w:tcPr>
          <w:p w14:paraId="06201CAE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招聘人数</w:t>
            </w:r>
          </w:p>
        </w:tc>
        <w:tc>
          <w:tcPr>
            <w:tcW w:w="1560" w:type="dxa"/>
            <w:vAlign w:val="center"/>
          </w:tcPr>
          <w:p w14:paraId="18F8F1B7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学历</w:t>
            </w:r>
          </w:p>
          <w:p w14:paraId="215DBD4B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（学位）</w:t>
            </w:r>
          </w:p>
        </w:tc>
        <w:tc>
          <w:tcPr>
            <w:tcW w:w="2409" w:type="dxa"/>
            <w:vAlign w:val="center"/>
          </w:tcPr>
          <w:p w14:paraId="2433A87C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招聘专业及代码</w:t>
            </w:r>
          </w:p>
        </w:tc>
        <w:tc>
          <w:tcPr>
            <w:tcW w:w="993" w:type="dxa"/>
            <w:vAlign w:val="center"/>
          </w:tcPr>
          <w:p w14:paraId="6CD36666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1134" w:type="dxa"/>
            <w:vAlign w:val="center"/>
          </w:tcPr>
          <w:p w14:paraId="050C5098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年龄</w:t>
            </w:r>
          </w:p>
        </w:tc>
        <w:tc>
          <w:tcPr>
            <w:tcW w:w="2126" w:type="dxa"/>
            <w:vAlign w:val="center"/>
          </w:tcPr>
          <w:p w14:paraId="447C7C4F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其他条件</w:t>
            </w:r>
          </w:p>
        </w:tc>
      </w:tr>
      <w:tr w:rsidR="00C14A0F" w:rsidRPr="00035082" w14:paraId="7414BA97" w14:textId="77777777" w:rsidTr="009236EC">
        <w:trPr>
          <w:trHeight w:val="2238"/>
        </w:trPr>
        <w:tc>
          <w:tcPr>
            <w:tcW w:w="1435" w:type="dxa"/>
            <w:vAlign w:val="center"/>
          </w:tcPr>
          <w:p w14:paraId="4E0171A0" w14:textId="77777777" w:rsidR="00C14A0F" w:rsidRPr="00D530A0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30A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创新融合处</w:t>
            </w:r>
          </w:p>
          <w:p w14:paraId="2870DA39" w14:textId="77777777" w:rsidR="00C14A0F" w:rsidRPr="00D530A0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30A0">
              <w:rPr>
                <w:rFonts w:ascii="Times New Roman" w:eastAsia="仿宋_GB2312" w:hAnsi="Times New Roman" w:cs="Times New Roman"/>
                <w:sz w:val="24"/>
                <w:szCs w:val="24"/>
              </w:rPr>
              <w:t>业务主管</w:t>
            </w:r>
          </w:p>
        </w:tc>
        <w:tc>
          <w:tcPr>
            <w:tcW w:w="970" w:type="dxa"/>
            <w:vAlign w:val="center"/>
          </w:tcPr>
          <w:p w14:paraId="0C70810C" w14:textId="77777777" w:rsidR="00C14A0F" w:rsidRPr="00F04CFF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4CFF">
              <w:rPr>
                <w:rFonts w:ascii="Times New Roman" w:eastAsia="仿宋_GB2312" w:hAnsi="Times New Roman" w:cs="Times New Roman"/>
                <w:sz w:val="24"/>
                <w:szCs w:val="24"/>
              </w:rPr>
              <w:t>20230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3134FA6" w14:textId="77777777" w:rsidR="00C14A0F" w:rsidRPr="00F5141C" w:rsidRDefault="00C14A0F" w:rsidP="009236E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14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负责“十四五”重点研发项目群的实施过程管理，对接科技需求部门，协助重大科技任务和平台争取，兼任中科院岛礁综合研究中心管委会办公室主管，完成领导交办的其他工作。</w:t>
            </w:r>
          </w:p>
        </w:tc>
        <w:tc>
          <w:tcPr>
            <w:tcW w:w="850" w:type="dxa"/>
            <w:vAlign w:val="center"/>
          </w:tcPr>
          <w:p w14:paraId="26E3662D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7CD3A223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  <w:p w14:paraId="5E001817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sz w:val="24"/>
                <w:szCs w:val="24"/>
              </w:rPr>
              <w:t>（硕士及以上）</w:t>
            </w:r>
          </w:p>
        </w:tc>
        <w:tc>
          <w:tcPr>
            <w:tcW w:w="2409" w:type="dxa"/>
            <w:vAlign w:val="center"/>
          </w:tcPr>
          <w:p w14:paraId="44A92277" w14:textId="46B8E80A" w:rsidR="00C14A0F" w:rsidRPr="00B83F31" w:rsidRDefault="00C14A0F" w:rsidP="009236E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地理学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A0705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）、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大气科学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A0706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）、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海洋科学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A0707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）、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地球物理学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A0708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）、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地质学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A0709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）、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生物学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A0710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B9477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、水产（</w:t>
            </w:r>
            <w:r w:rsidR="00B9477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="00B94779">
              <w:rPr>
                <w:rFonts w:ascii="Times New Roman" w:eastAsia="仿宋_GB2312" w:hAnsi="Times New Roman" w:cs="Times New Roman"/>
                <w:sz w:val="24"/>
                <w:szCs w:val="24"/>
              </w:rPr>
              <w:t>0913</w:t>
            </w:r>
            <w:r w:rsidR="00B9477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14:paraId="279C0F97" w14:textId="77777777" w:rsidR="00C14A0F" w:rsidRPr="00B83F31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14:paraId="290EDDF6" w14:textId="77777777" w:rsidR="00C14A0F" w:rsidRPr="00B83F31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周岁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以下</w:t>
            </w:r>
          </w:p>
        </w:tc>
        <w:tc>
          <w:tcPr>
            <w:tcW w:w="2126" w:type="dxa"/>
            <w:vAlign w:val="center"/>
          </w:tcPr>
          <w:p w14:paraId="3A65F27F" w14:textId="77777777" w:rsidR="00C14A0F" w:rsidRPr="00B83F31" w:rsidRDefault="00C14A0F" w:rsidP="009236E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中共党员（含：中共预备党员）；具备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年以上重大项目或科技平台管理工作经验。</w:t>
            </w:r>
          </w:p>
        </w:tc>
      </w:tr>
      <w:tr w:rsidR="00C14A0F" w:rsidRPr="00035082" w14:paraId="29BF7DAD" w14:textId="77777777" w:rsidTr="009236EC">
        <w:trPr>
          <w:trHeight w:val="2255"/>
        </w:trPr>
        <w:tc>
          <w:tcPr>
            <w:tcW w:w="1435" w:type="dxa"/>
            <w:vAlign w:val="center"/>
          </w:tcPr>
          <w:p w14:paraId="5A47257F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sz w:val="24"/>
                <w:szCs w:val="24"/>
              </w:rPr>
              <w:t>人事教育处业务主管</w:t>
            </w:r>
          </w:p>
        </w:tc>
        <w:tc>
          <w:tcPr>
            <w:tcW w:w="970" w:type="dxa"/>
            <w:vAlign w:val="center"/>
          </w:tcPr>
          <w:p w14:paraId="76764FAD" w14:textId="77777777" w:rsidR="00C14A0F" w:rsidRPr="00F04CFF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4CFF">
              <w:rPr>
                <w:rFonts w:ascii="Times New Roman" w:eastAsia="仿宋_GB2312" w:hAnsi="Times New Roman" w:cs="Times New Roman"/>
                <w:sz w:val="24"/>
                <w:szCs w:val="24"/>
              </w:rPr>
              <w:t>20230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33DB982F" w14:textId="77777777" w:rsidR="00C14A0F" w:rsidRPr="00F5141C" w:rsidRDefault="00C14A0F" w:rsidP="009236E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14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负责人员招聘工作、职工和部门（学科组）考核、劳务派遣管理、职工请休假管理、人事争议调解、网络信息维护、人员统计年报、综合数据统计等工作；协助薪酬管理工作；完成领导交办的其他工作。</w:t>
            </w:r>
          </w:p>
        </w:tc>
        <w:tc>
          <w:tcPr>
            <w:tcW w:w="850" w:type="dxa"/>
            <w:vAlign w:val="center"/>
          </w:tcPr>
          <w:p w14:paraId="0A6A1221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246214E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  <w:p w14:paraId="77787258" w14:textId="77777777" w:rsidR="00C14A0F" w:rsidRPr="00035082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35082">
              <w:rPr>
                <w:rFonts w:ascii="Times New Roman" w:eastAsia="仿宋_GB2312" w:hAnsi="Times New Roman" w:cs="Times New Roman"/>
                <w:sz w:val="24"/>
                <w:szCs w:val="24"/>
              </w:rPr>
              <w:t>（硕士及以上）</w:t>
            </w:r>
          </w:p>
        </w:tc>
        <w:tc>
          <w:tcPr>
            <w:tcW w:w="2409" w:type="dxa"/>
            <w:vAlign w:val="center"/>
          </w:tcPr>
          <w:p w14:paraId="62C77EF8" w14:textId="77777777" w:rsidR="00C14A0F" w:rsidRPr="00B83F31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工商管理（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1202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）公共管理（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1204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14:paraId="1A5EEA9B" w14:textId="77777777" w:rsidR="00C14A0F" w:rsidRPr="00B83F31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14:paraId="465AEF1C" w14:textId="77777777" w:rsidR="00C14A0F" w:rsidRPr="00B83F31" w:rsidRDefault="00C14A0F" w:rsidP="009236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周岁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以下</w:t>
            </w:r>
          </w:p>
        </w:tc>
        <w:tc>
          <w:tcPr>
            <w:tcW w:w="2126" w:type="dxa"/>
            <w:vAlign w:val="center"/>
          </w:tcPr>
          <w:p w14:paraId="2993E4DB" w14:textId="77777777" w:rsidR="00C14A0F" w:rsidRPr="00B83F31" w:rsidRDefault="00C14A0F" w:rsidP="009236E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中共党员（含：中共预备党员）；具有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以上</w:t>
            </w:r>
            <w:r w:rsidRPr="00B83F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事业单位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人事管理工作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经验</w:t>
            </w:r>
            <w:r w:rsidRPr="00B83F31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</w:tbl>
    <w:p w14:paraId="324520B4" w14:textId="06828A22" w:rsidR="00C14A0F" w:rsidRPr="00F04CFF" w:rsidRDefault="00C14A0F" w:rsidP="00C14A0F">
      <w:pPr>
        <w:pStyle w:val="a5"/>
        <w:snapToGrid w:val="0"/>
        <w:spacing w:before="0" w:beforeAutospacing="0" w:after="0" w:afterAutospacing="0"/>
        <w:rPr>
          <w:rFonts w:ascii="Times New Roman" w:eastAsia="仿宋_GB2312" w:hAnsi="Times New Roman" w:cs="Times New Roman"/>
          <w:color w:val="000000"/>
        </w:rPr>
      </w:pPr>
      <w:r w:rsidRPr="00F04CFF">
        <w:rPr>
          <w:rFonts w:ascii="Times New Roman" w:eastAsia="仿宋_GB2312" w:hAnsi="Times New Roman" w:cs="Times New Roman"/>
          <w:color w:val="000000"/>
        </w:rPr>
        <w:t>说明：专业目录设置参考《广东省</w:t>
      </w:r>
      <w:r w:rsidRPr="00F04CFF">
        <w:rPr>
          <w:rFonts w:ascii="Times New Roman" w:eastAsia="仿宋_GB2312" w:hAnsi="Times New Roman" w:cs="Times New Roman"/>
          <w:color w:val="000000"/>
        </w:rPr>
        <w:t>202</w:t>
      </w:r>
      <w:r>
        <w:rPr>
          <w:rFonts w:ascii="Times New Roman" w:eastAsia="仿宋_GB2312" w:hAnsi="Times New Roman" w:cs="Times New Roman"/>
          <w:color w:val="000000"/>
        </w:rPr>
        <w:t>3</w:t>
      </w:r>
      <w:r w:rsidRPr="00F04CFF">
        <w:rPr>
          <w:rFonts w:ascii="Times New Roman" w:eastAsia="仿宋_GB2312" w:hAnsi="Times New Roman" w:cs="Times New Roman"/>
          <w:color w:val="000000"/>
        </w:rPr>
        <w:t>年考试录用公务员专业参考目录》。</w:t>
      </w:r>
    </w:p>
    <w:p w14:paraId="4C4E385A" w14:textId="1DD85BB8" w:rsidR="00B22718" w:rsidRPr="00C14A0F" w:rsidRDefault="00B22718" w:rsidP="00C14A0F">
      <w:pPr>
        <w:spacing w:line="400" w:lineRule="exact"/>
        <w:ind w:leftChars="-337" w:left="-707" w:rightChars="-297" w:right="-624" w:hanging="1"/>
        <w:jc w:val="left"/>
      </w:pPr>
    </w:p>
    <w:sectPr w:rsidR="00B22718" w:rsidRPr="00C14A0F" w:rsidSect="00EA3FF5">
      <w:headerReference w:type="default" r:id="rId7"/>
      <w:pgSz w:w="16838" w:h="11906" w:orient="landscape"/>
      <w:pgMar w:top="1701" w:right="1440" w:bottom="1800" w:left="144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071FB" w16cex:dateUtc="2023-05-18T01:44:00Z"/>
  <w16cex:commentExtensible w16cex:durableId="28108A00" w16cex:dateUtc="2023-05-18T03:26:00Z"/>
  <w16cex:commentExtensible w16cex:durableId="2810723F" w16cex:dateUtc="2023-05-18T01:45:00Z"/>
  <w16cex:commentExtensible w16cex:durableId="281074B6" w16cex:dateUtc="2023-05-18T01:56:00Z"/>
  <w16cex:commentExtensible w16cex:durableId="28107353" w16cex:dateUtc="2023-05-18T01:50:00Z"/>
  <w16cex:commentExtensible w16cex:durableId="2810741E" w16cex:dateUtc="2023-05-18T01:53:00Z"/>
  <w16cex:commentExtensible w16cex:durableId="28107586" w16cex:dateUtc="2023-05-18T01:59:00Z"/>
  <w16cex:commentExtensible w16cex:durableId="281075CC" w16cex:dateUtc="2023-05-18T02:00:00Z"/>
  <w16cex:commentExtensible w16cex:durableId="28108A88" w16cex:dateUtc="2023-05-18T0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46BB80" w16cid:durableId="281071FB"/>
  <w16cid:commentId w16cid:paraId="497CF4EB" w16cid:durableId="28108A00"/>
  <w16cid:commentId w16cid:paraId="5643DAA0" w16cid:durableId="2810723F"/>
  <w16cid:commentId w16cid:paraId="22FE4D40" w16cid:durableId="281074B6"/>
  <w16cid:commentId w16cid:paraId="4E8DF65B" w16cid:durableId="28107353"/>
  <w16cid:commentId w16cid:paraId="6D723289" w16cid:durableId="2810741E"/>
  <w16cid:commentId w16cid:paraId="7B81469C" w16cid:durableId="28107586"/>
  <w16cid:commentId w16cid:paraId="57D708EE" w16cid:durableId="281075CC"/>
  <w16cid:commentId w16cid:paraId="74877D0A" w16cid:durableId="28108A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EFFD0" w14:textId="77777777" w:rsidR="007A1272" w:rsidRDefault="007A1272">
      <w:r>
        <w:separator/>
      </w:r>
    </w:p>
  </w:endnote>
  <w:endnote w:type="continuationSeparator" w:id="0">
    <w:p w14:paraId="054458CD" w14:textId="77777777" w:rsidR="007A1272" w:rsidRDefault="007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32B2" w14:textId="77777777" w:rsidR="007A1272" w:rsidRDefault="007A1272">
      <w:r>
        <w:separator/>
      </w:r>
    </w:p>
  </w:footnote>
  <w:footnote w:type="continuationSeparator" w:id="0">
    <w:p w14:paraId="21DCE4C3" w14:textId="77777777" w:rsidR="007A1272" w:rsidRDefault="007A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03A3" w14:textId="77777777" w:rsidR="001A2425" w:rsidRPr="00CC5487" w:rsidRDefault="007A1272" w:rsidP="00CC54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F"/>
    <w:rsid w:val="00086344"/>
    <w:rsid w:val="001712E4"/>
    <w:rsid w:val="001C2FFA"/>
    <w:rsid w:val="001D680B"/>
    <w:rsid w:val="00210A1E"/>
    <w:rsid w:val="00261FA3"/>
    <w:rsid w:val="00297F18"/>
    <w:rsid w:val="003A076E"/>
    <w:rsid w:val="003E1F39"/>
    <w:rsid w:val="00420E27"/>
    <w:rsid w:val="00424163"/>
    <w:rsid w:val="0045752D"/>
    <w:rsid w:val="0046766C"/>
    <w:rsid w:val="004A61BD"/>
    <w:rsid w:val="004B2B04"/>
    <w:rsid w:val="004D3454"/>
    <w:rsid w:val="005E09C3"/>
    <w:rsid w:val="005E136E"/>
    <w:rsid w:val="00602B82"/>
    <w:rsid w:val="00620223"/>
    <w:rsid w:val="006416F4"/>
    <w:rsid w:val="00697F42"/>
    <w:rsid w:val="006B04F3"/>
    <w:rsid w:val="006B6E22"/>
    <w:rsid w:val="00716D1C"/>
    <w:rsid w:val="007337C1"/>
    <w:rsid w:val="00796F69"/>
    <w:rsid w:val="007A1272"/>
    <w:rsid w:val="007C6978"/>
    <w:rsid w:val="007F4B44"/>
    <w:rsid w:val="008831CF"/>
    <w:rsid w:val="008A1A6C"/>
    <w:rsid w:val="009144A8"/>
    <w:rsid w:val="00915290"/>
    <w:rsid w:val="00927DAD"/>
    <w:rsid w:val="00930C12"/>
    <w:rsid w:val="0098156B"/>
    <w:rsid w:val="0099300F"/>
    <w:rsid w:val="00A771FF"/>
    <w:rsid w:val="00A77F72"/>
    <w:rsid w:val="00AB30CF"/>
    <w:rsid w:val="00B1168C"/>
    <w:rsid w:val="00B146E1"/>
    <w:rsid w:val="00B22718"/>
    <w:rsid w:val="00B94779"/>
    <w:rsid w:val="00B96A75"/>
    <w:rsid w:val="00BD4FF6"/>
    <w:rsid w:val="00C14A0F"/>
    <w:rsid w:val="00C15B8A"/>
    <w:rsid w:val="00CC5A85"/>
    <w:rsid w:val="00CE1924"/>
    <w:rsid w:val="00CF11C8"/>
    <w:rsid w:val="00D22594"/>
    <w:rsid w:val="00D23C34"/>
    <w:rsid w:val="00D439F1"/>
    <w:rsid w:val="00D52E97"/>
    <w:rsid w:val="00DB508E"/>
    <w:rsid w:val="00E32F9C"/>
    <w:rsid w:val="00E74E8F"/>
    <w:rsid w:val="00EA3FF5"/>
    <w:rsid w:val="00EC53A7"/>
    <w:rsid w:val="00F0573A"/>
    <w:rsid w:val="00FA1BC4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7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14A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4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14A0F"/>
    <w:rPr>
      <w:sz w:val="21"/>
      <w:szCs w:val="21"/>
    </w:rPr>
  </w:style>
  <w:style w:type="paragraph" w:styleId="a7">
    <w:name w:val="annotation text"/>
    <w:basedOn w:val="a"/>
    <w:link w:val="Char"/>
    <w:uiPriority w:val="99"/>
    <w:unhideWhenUsed/>
    <w:rsid w:val="00C14A0F"/>
    <w:pPr>
      <w:jc w:val="left"/>
    </w:pPr>
  </w:style>
  <w:style w:type="character" w:customStyle="1" w:styleId="Char">
    <w:name w:val="批注文字 Char"/>
    <w:basedOn w:val="a0"/>
    <w:link w:val="a7"/>
    <w:uiPriority w:val="99"/>
    <w:rsid w:val="00C14A0F"/>
  </w:style>
  <w:style w:type="paragraph" w:styleId="a8">
    <w:name w:val="Balloon Text"/>
    <w:basedOn w:val="a"/>
    <w:link w:val="Char0"/>
    <w:uiPriority w:val="99"/>
    <w:semiHidden/>
    <w:unhideWhenUsed/>
    <w:rsid w:val="00C14A0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14A0F"/>
    <w:rPr>
      <w:sz w:val="18"/>
      <w:szCs w:val="18"/>
    </w:rPr>
  </w:style>
  <w:style w:type="paragraph" w:styleId="a9">
    <w:name w:val="annotation subject"/>
    <w:basedOn w:val="a7"/>
    <w:next w:val="a7"/>
    <w:link w:val="Char1"/>
    <w:uiPriority w:val="99"/>
    <w:semiHidden/>
    <w:unhideWhenUsed/>
    <w:rsid w:val="00C14A0F"/>
    <w:rPr>
      <w:b/>
      <w:bCs/>
    </w:rPr>
  </w:style>
  <w:style w:type="character" w:customStyle="1" w:styleId="Char1">
    <w:name w:val="批注主题 Char"/>
    <w:basedOn w:val="Char"/>
    <w:link w:val="a9"/>
    <w:uiPriority w:val="99"/>
    <w:semiHidden/>
    <w:rsid w:val="00C14A0F"/>
    <w:rPr>
      <w:b/>
      <w:bCs/>
    </w:rPr>
  </w:style>
  <w:style w:type="paragraph" w:styleId="aa">
    <w:name w:val="header"/>
    <w:basedOn w:val="a"/>
    <w:link w:val="Char2"/>
    <w:uiPriority w:val="99"/>
    <w:unhideWhenUsed/>
    <w:rsid w:val="00A7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A77F72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A7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A77F7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61F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14A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4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14A0F"/>
    <w:rPr>
      <w:sz w:val="21"/>
      <w:szCs w:val="21"/>
    </w:rPr>
  </w:style>
  <w:style w:type="paragraph" w:styleId="a7">
    <w:name w:val="annotation text"/>
    <w:basedOn w:val="a"/>
    <w:link w:val="Char"/>
    <w:uiPriority w:val="99"/>
    <w:unhideWhenUsed/>
    <w:rsid w:val="00C14A0F"/>
    <w:pPr>
      <w:jc w:val="left"/>
    </w:pPr>
  </w:style>
  <w:style w:type="character" w:customStyle="1" w:styleId="Char">
    <w:name w:val="批注文字 Char"/>
    <w:basedOn w:val="a0"/>
    <w:link w:val="a7"/>
    <w:uiPriority w:val="99"/>
    <w:rsid w:val="00C14A0F"/>
  </w:style>
  <w:style w:type="paragraph" w:styleId="a8">
    <w:name w:val="Balloon Text"/>
    <w:basedOn w:val="a"/>
    <w:link w:val="Char0"/>
    <w:uiPriority w:val="99"/>
    <w:semiHidden/>
    <w:unhideWhenUsed/>
    <w:rsid w:val="00C14A0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14A0F"/>
    <w:rPr>
      <w:sz w:val="18"/>
      <w:szCs w:val="18"/>
    </w:rPr>
  </w:style>
  <w:style w:type="paragraph" w:styleId="a9">
    <w:name w:val="annotation subject"/>
    <w:basedOn w:val="a7"/>
    <w:next w:val="a7"/>
    <w:link w:val="Char1"/>
    <w:uiPriority w:val="99"/>
    <w:semiHidden/>
    <w:unhideWhenUsed/>
    <w:rsid w:val="00C14A0F"/>
    <w:rPr>
      <w:b/>
      <w:bCs/>
    </w:rPr>
  </w:style>
  <w:style w:type="character" w:customStyle="1" w:styleId="Char1">
    <w:name w:val="批注主题 Char"/>
    <w:basedOn w:val="Char"/>
    <w:link w:val="a9"/>
    <w:uiPriority w:val="99"/>
    <w:semiHidden/>
    <w:rsid w:val="00C14A0F"/>
    <w:rPr>
      <w:b/>
      <w:bCs/>
    </w:rPr>
  </w:style>
  <w:style w:type="paragraph" w:styleId="aa">
    <w:name w:val="header"/>
    <w:basedOn w:val="a"/>
    <w:link w:val="Char2"/>
    <w:uiPriority w:val="99"/>
    <w:unhideWhenUsed/>
    <w:rsid w:val="00A7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A77F72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A7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A77F7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6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陈舜</dc:creator>
  <cp:lastModifiedBy>NTKO</cp:lastModifiedBy>
  <cp:revision>2</cp:revision>
  <cp:lastPrinted>2023-05-18T02:25:00Z</cp:lastPrinted>
  <dcterms:created xsi:type="dcterms:W3CDTF">2023-05-22T05:34:00Z</dcterms:created>
  <dcterms:modified xsi:type="dcterms:W3CDTF">2023-05-22T05:34:00Z</dcterms:modified>
</cp:coreProperties>
</file>