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22" w:rsidRDefault="00E87322" w:rsidP="00722715">
      <w:pPr>
        <w:jc w:val="center"/>
      </w:pPr>
    </w:p>
    <w:p w:rsidR="00722715" w:rsidRPr="00722715" w:rsidRDefault="00E02FDE" w:rsidP="0072271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野外调查</w:t>
      </w:r>
      <w:r w:rsidR="00012751">
        <w:rPr>
          <w:rFonts w:hint="eastAsia"/>
          <w:b/>
          <w:sz w:val="44"/>
          <w:szCs w:val="44"/>
        </w:rPr>
        <w:t>业务</w:t>
      </w:r>
      <w:r w:rsidR="00722715" w:rsidRPr="00722715">
        <w:rPr>
          <w:rFonts w:hint="eastAsia"/>
          <w:b/>
          <w:sz w:val="44"/>
          <w:szCs w:val="44"/>
        </w:rPr>
        <w:t>登记备案表</w:t>
      </w:r>
    </w:p>
    <w:p w:rsidR="00722715" w:rsidRDefault="00722715" w:rsidP="00722715">
      <w:pPr>
        <w:jc w:val="center"/>
      </w:pPr>
    </w:p>
    <w:p w:rsidR="00722715" w:rsidRDefault="00722715" w:rsidP="00722715">
      <w:pPr>
        <w:jc w:val="right"/>
      </w:pPr>
      <w:r w:rsidRPr="00724B59">
        <w:rPr>
          <w:rFonts w:asciiTheme="minorEastAsia" w:eastAsiaTheme="minorEastAsia" w:hAnsiTheme="minorEastAsia" w:hint="eastAsia"/>
          <w:sz w:val="28"/>
          <w:szCs w:val="28"/>
        </w:rPr>
        <w:t>填表日期：    年   月   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1996"/>
        <w:gridCol w:w="418"/>
        <w:gridCol w:w="1324"/>
        <w:gridCol w:w="399"/>
        <w:gridCol w:w="2025"/>
      </w:tblGrid>
      <w:tr w:rsidR="00722715" w:rsidRPr="00724B59" w:rsidTr="0061618B">
        <w:trPr>
          <w:trHeight w:val="871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来源</w:t>
            </w:r>
          </w:p>
        </w:tc>
        <w:tc>
          <w:tcPr>
            <w:tcW w:w="1416" w:type="pct"/>
            <w:gridSpan w:val="2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825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416" w:type="pct"/>
            <w:gridSpan w:val="2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B4CCF">
        <w:trPr>
          <w:trHeight w:val="650"/>
        </w:trPr>
        <w:tc>
          <w:tcPr>
            <w:tcW w:w="1385" w:type="pct"/>
            <w:vAlign w:val="center"/>
          </w:tcPr>
          <w:p w:rsidR="00722715" w:rsidRPr="00724B59" w:rsidRDefault="00E02FDE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工作区域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722715">
        <w:trPr>
          <w:trHeight w:val="669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B971C6">
        <w:trPr>
          <w:trHeight w:val="1297"/>
        </w:trPr>
        <w:tc>
          <w:tcPr>
            <w:tcW w:w="1385" w:type="pct"/>
            <w:vAlign w:val="center"/>
          </w:tcPr>
          <w:p w:rsidR="00722715" w:rsidRPr="00724B59" w:rsidRDefault="00B971C6" w:rsidP="00B971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作业</w:t>
            </w: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1533"/>
        </w:trPr>
        <w:tc>
          <w:tcPr>
            <w:tcW w:w="1385" w:type="pct"/>
            <w:vAlign w:val="center"/>
          </w:tcPr>
          <w:p w:rsidR="00722715" w:rsidRPr="00724B59" w:rsidRDefault="00722715" w:rsidP="006B4CC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人员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1058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学科组长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业务部门</w:t>
            </w: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1348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管理部门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分管所领导</w:t>
            </w: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704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22715" w:rsidRDefault="00722715" w:rsidP="00722715">
      <w:pPr>
        <w:jc w:val="left"/>
      </w:pPr>
      <w:r w:rsidRPr="00724B59">
        <w:rPr>
          <w:rFonts w:asciiTheme="minorEastAsia" w:eastAsiaTheme="minorEastAsia" w:hAnsiTheme="minorEastAsia" w:hint="eastAsia"/>
          <w:sz w:val="28"/>
          <w:szCs w:val="28"/>
        </w:rPr>
        <w:t xml:space="preserve">注： </w:t>
      </w:r>
      <w:r w:rsidR="00E02FDE">
        <w:rPr>
          <w:rFonts w:asciiTheme="minorEastAsia" w:eastAsiaTheme="minorEastAsia" w:hAnsiTheme="minorEastAsia" w:hint="eastAsia"/>
          <w:sz w:val="28"/>
          <w:szCs w:val="28"/>
        </w:rPr>
        <w:t>1）</w:t>
      </w:r>
      <w:r w:rsidRPr="00724B59">
        <w:rPr>
          <w:rFonts w:asciiTheme="minorEastAsia" w:eastAsiaTheme="minorEastAsia" w:hAnsiTheme="minorEastAsia" w:hint="eastAsia"/>
          <w:sz w:val="28"/>
          <w:szCs w:val="28"/>
        </w:rPr>
        <w:t>本表适用于</w:t>
      </w:r>
      <w:r w:rsidR="00C70BD5">
        <w:rPr>
          <w:rFonts w:asciiTheme="minorEastAsia" w:eastAsiaTheme="minorEastAsia" w:hAnsiTheme="minorEastAsia" w:hint="eastAsia"/>
          <w:sz w:val="28"/>
          <w:szCs w:val="28"/>
        </w:rPr>
        <w:t>纵向课题</w:t>
      </w:r>
      <w:r w:rsidR="008C2D28">
        <w:rPr>
          <w:rFonts w:asciiTheme="minorEastAsia" w:eastAsiaTheme="minorEastAsia" w:hAnsiTheme="minorEastAsia" w:hint="eastAsia"/>
          <w:sz w:val="28"/>
          <w:szCs w:val="28"/>
        </w:rPr>
        <w:t>野外</w:t>
      </w:r>
      <w:r w:rsidRPr="00724B59">
        <w:rPr>
          <w:rFonts w:asciiTheme="minorEastAsia" w:eastAsiaTheme="minorEastAsia" w:hAnsiTheme="minorEastAsia" w:hint="eastAsia"/>
          <w:sz w:val="28"/>
          <w:szCs w:val="28"/>
        </w:rPr>
        <w:t>调查业务，一式两份，一份项目组留存，一份科规处备案</w:t>
      </w:r>
      <w:r w:rsidR="00E02FDE">
        <w:rPr>
          <w:rFonts w:asciiTheme="minorEastAsia" w:eastAsiaTheme="minorEastAsia" w:hAnsiTheme="minorEastAsia" w:hint="eastAsia"/>
          <w:sz w:val="28"/>
          <w:szCs w:val="28"/>
        </w:rPr>
        <w:t>；2）野外工作不能少于两人，且为本所人员；3）必须购买保险。</w:t>
      </w:r>
      <w:bookmarkStart w:id="0" w:name="_GoBack"/>
      <w:bookmarkEnd w:id="0"/>
    </w:p>
    <w:sectPr w:rsidR="00722715" w:rsidSect="00DD15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5C" w:rsidRDefault="00885A5C" w:rsidP="00722715">
      <w:r>
        <w:separator/>
      </w:r>
    </w:p>
  </w:endnote>
  <w:endnote w:type="continuationSeparator" w:id="0">
    <w:p w:rsidR="00885A5C" w:rsidRDefault="00885A5C" w:rsidP="0072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5C" w:rsidRDefault="00885A5C" w:rsidP="00722715">
      <w:r>
        <w:separator/>
      </w:r>
    </w:p>
  </w:footnote>
  <w:footnote w:type="continuationSeparator" w:id="0">
    <w:p w:rsidR="00885A5C" w:rsidRDefault="00885A5C" w:rsidP="0072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5" w:rsidRDefault="00722715" w:rsidP="004E29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894"/>
    <w:rsid w:val="00012751"/>
    <w:rsid w:val="0002453E"/>
    <w:rsid w:val="00067E6A"/>
    <w:rsid w:val="000B0924"/>
    <w:rsid w:val="00180401"/>
    <w:rsid w:val="0018098F"/>
    <w:rsid w:val="00181672"/>
    <w:rsid w:val="00233937"/>
    <w:rsid w:val="002352E5"/>
    <w:rsid w:val="00250AAF"/>
    <w:rsid w:val="002963F5"/>
    <w:rsid w:val="002C3CA9"/>
    <w:rsid w:val="002D2B6F"/>
    <w:rsid w:val="002F565D"/>
    <w:rsid w:val="0035694B"/>
    <w:rsid w:val="00376D82"/>
    <w:rsid w:val="003B62E2"/>
    <w:rsid w:val="003C7CE8"/>
    <w:rsid w:val="004159E8"/>
    <w:rsid w:val="004457A5"/>
    <w:rsid w:val="0048024E"/>
    <w:rsid w:val="004A193A"/>
    <w:rsid w:val="004E291B"/>
    <w:rsid w:val="00542208"/>
    <w:rsid w:val="00552954"/>
    <w:rsid w:val="005D7894"/>
    <w:rsid w:val="00663313"/>
    <w:rsid w:val="006B4B07"/>
    <w:rsid w:val="006B4CCF"/>
    <w:rsid w:val="0070039E"/>
    <w:rsid w:val="00712082"/>
    <w:rsid w:val="00722715"/>
    <w:rsid w:val="00766C26"/>
    <w:rsid w:val="00885A5C"/>
    <w:rsid w:val="008C2D28"/>
    <w:rsid w:val="008D4C44"/>
    <w:rsid w:val="009809F9"/>
    <w:rsid w:val="00993E3F"/>
    <w:rsid w:val="009A35A2"/>
    <w:rsid w:val="00A241A4"/>
    <w:rsid w:val="00A566C4"/>
    <w:rsid w:val="00B14774"/>
    <w:rsid w:val="00B2124A"/>
    <w:rsid w:val="00B971C6"/>
    <w:rsid w:val="00BF5F60"/>
    <w:rsid w:val="00C40DAB"/>
    <w:rsid w:val="00C70BD5"/>
    <w:rsid w:val="00C90050"/>
    <w:rsid w:val="00C955B4"/>
    <w:rsid w:val="00D05250"/>
    <w:rsid w:val="00D72D96"/>
    <w:rsid w:val="00DD1547"/>
    <w:rsid w:val="00DE5320"/>
    <w:rsid w:val="00E02FDE"/>
    <w:rsid w:val="00E87322"/>
    <w:rsid w:val="00ED71E7"/>
    <w:rsid w:val="00EE0CDA"/>
    <w:rsid w:val="00EF4B1C"/>
    <w:rsid w:val="00F22BB6"/>
    <w:rsid w:val="00F628BB"/>
    <w:rsid w:val="00F63354"/>
    <w:rsid w:val="00F726D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D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D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孙龙涛</dc:creator>
  <cp:lastModifiedBy>[黄卡寰]</cp:lastModifiedBy>
  <cp:revision>5</cp:revision>
  <cp:lastPrinted>2015-11-05T02:38:00Z</cp:lastPrinted>
  <dcterms:created xsi:type="dcterms:W3CDTF">2015-11-05T02:00:00Z</dcterms:created>
  <dcterms:modified xsi:type="dcterms:W3CDTF">2015-11-05T02:41:00Z</dcterms:modified>
</cp:coreProperties>
</file>