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7AA6" w:rsidRPr="00537AA6" w:rsidRDefault="00537AA6" w:rsidP="002E18FF">
      <w:pPr>
        <w:spacing w:line="360" w:lineRule="auto"/>
        <w:jc w:val="center"/>
        <w:rPr>
          <w:rFonts w:ascii="宋体" w:eastAsia="宋体" w:hAnsi="宋体"/>
          <w:b/>
          <w:sz w:val="28"/>
        </w:rPr>
      </w:pPr>
      <w:bookmarkStart w:id="0" w:name="_GoBack"/>
      <w:r w:rsidRPr="00537AA6">
        <w:rPr>
          <w:rFonts w:ascii="宋体" w:eastAsia="宋体" w:hAnsi="宋体" w:hint="eastAsia"/>
          <w:b/>
          <w:sz w:val="28"/>
        </w:rPr>
        <w:t>关于做好</w:t>
      </w:r>
      <w:r w:rsidRPr="00537AA6">
        <w:rPr>
          <w:rFonts w:ascii="宋体" w:eastAsia="宋体" w:hAnsi="宋体"/>
          <w:b/>
          <w:sz w:val="28"/>
        </w:rPr>
        <w:t>2021年国际学生招生</w:t>
      </w:r>
      <w:proofErr w:type="gramStart"/>
      <w:r w:rsidRPr="00537AA6">
        <w:rPr>
          <w:rFonts w:ascii="宋体" w:eastAsia="宋体" w:hAnsi="宋体"/>
          <w:b/>
          <w:sz w:val="28"/>
        </w:rPr>
        <w:t>工作暨各类</w:t>
      </w:r>
      <w:proofErr w:type="gramEnd"/>
      <w:r w:rsidRPr="00537AA6">
        <w:rPr>
          <w:rFonts w:ascii="宋体" w:eastAsia="宋体" w:hAnsi="宋体"/>
          <w:b/>
          <w:sz w:val="28"/>
        </w:rPr>
        <w:t>奖学金申报工作的通知</w:t>
      </w:r>
    </w:p>
    <w:bookmarkEnd w:id="0"/>
    <w:p w:rsidR="00537AA6" w:rsidRPr="00537AA6" w:rsidRDefault="00537AA6" w:rsidP="002E18FF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</w:p>
    <w:p w:rsidR="00537AA6" w:rsidRPr="00537AA6" w:rsidRDefault="00537AA6" w:rsidP="002E18FF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537AA6">
        <w:rPr>
          <w:rFonts w:ascii="宋体" w:eastAsia="宋体" w:hAnsi="宋体"/>
          <w:sz w:val="24"/>
        </w:rPr>
        <w:t>中国科学院大学2021年国际博士生、硕士生招生以及各类国际学生奖学金项目申报工作已经启动。博士生、硕士生招生简章中英版，中国科学院“一带一路”国际科学组织联盟奖学金（简称ANSO奖学金）、中国科学院大学国际学生奖学金（简称“UCAS奖学金”）的申请办法中英文版详见附件，欢迎导师、考生查阅。</w:t>
      </w:r>
    </w:p>
    <w:p w:rsidR="00537AA6" w:rsidRPr="00537AA6" w:rsidRDefault="00537AA6" w:rsidP="002E18FF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537AA6">
        <w:rPr>
          <w:rFonts w:ascii="宋体" w:eastAsia="宋体" w:hAnsi="宋体"/>
          <w:sz w:val="24"/>
        </w:rPr>
        <w:t>注意：</w:t>
      </w:r>
    </w:p>
    <w:p w:rsidR="00537AA6" w:rsidRPr="00537AA6" w:rsidRDefault="00537AA6" w:rsidP="002E18FF">
      <w:pPr>
        <w:spacing w:line="360" w:lineRule="auto"/>
        <w:ind w:firstLineChars="200" w:firstLine="482"/>
        <w:rPr>
          <w:rFonts w:ascii="宋体" w:eastAsia="宋体" w:hAnsi="宋体" w:hint="eastAsia"/>
          <w:b/>
          <w:sz w:val="24"/>
        </w:rPr>
      </w:pPr>
      <w:r w:rsidRPr="00537AA6">
        <w:rPr>
          <w:rFonts w:ascii="宋体" w:eastAsia="宋体" w:hAnsi="宋体"/>
          <w:b/>
          <w:sz w:val="24"/>
        </w:rPr>
        <w:t>1.招生批次及时间节点</w:t>
      </w:r>
    </w:p>
    <w:p w:rsidR="00537AA6" w:rsidRPr="00537AA6" w:rsidRDefault="00537AA6" w:rsidP="002E18FF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537AA6">
        <w:rPr>
          <w:rFonts w:ascii="宋体" w:eastAsia="宋体" w:hAnsi="宋体"/>
          <w:sz w:val="24"/>
        </w:rPr>
        <w:t>1）2021年博士生项目、硕士生项目招收秋季批次（2021年9月入学）；</w:t>
      </w:r>
    </w:p>
    <w:p w:rsidR="00537AA6" w:rsidRPr="00537AA6" w:rsidRDefault="00537AA6" w:rsidP="002E18FF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537AA6">
        <w:rPr>
          <w:rFonts w:ascii="宋体" w:eastAsia="宋体" w:hAnsi="宋体"/>
          <w:sz w:val="24"/>
        </w:rPr>
        <w:t>2）国际学生在线提交申请及导师审核推荐截止日期：2021年3月31日（系统关闭）；</w:t>
      </w:r>
    </w:p>
    <w:p w:rsidR="00537AA6" w:rsidRPr="00537AA6" w:rsidRDefault="00537AA6" w:rsidP="002E18FF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537AA6">
        <w:rPr>
          <w:rFonts w:ascii="宋体" w:eastAsia="宋体" w:hAnsi="宋体"/>
          <w:sz w:val="24"/>
        </w:rPr>
        <w:t>3）培养单位推荐</w:t>
      </w:r>
      <w:proofErr w:type="gramStart"/>
      <w:r w:rsidRPr="00537AA6">
        <w:rPr>
          <w:rFonts w:ascii="宋体" w:eastAsia="宋体" w:hAnsi="宋体"/>
          <w:sz w:val="24"/>
        </w:rPr>
        <w:t>提交国</w:t>
      </w:r>
      <w:proofErr w:type="gramEnd"/>
      <w:r w:rsidRPr="00537AA6">
        <w:rPr>
          <w:rFonts w:ascii="宋体" w:eastAsia="宋体" w:hAnsi="宋体"/>
          <w:sz w:val="24"/>
        </w:rPr>
        <w:t>科大截止日期：2021年4月15日；</w:t>
      </w:r>
    </w:p>
    <w:p w:rsidR="00537AA6" w:rsidRPr="00537AA6" w:rsidRDefault="00537AA6" w:rsidP="002E18FF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537AA6">
        <w:rPr>
          <w:rFonts w:ascii="宋体" w:eastAsia="宋体" w:hAnsi="宋体"/>
          <w:sz w:val="24"/>
        </w:rPr>
        <w:t>4）国科大公布拟录取名单日期：2021年6月中旬。</w:t>
      </w:r>
    </w:p>
    <w:p w:rsidR="00537AA6" w:rsidRPr="00537AA6" w:rsidRDefault="00537AA6" w:rsidP="002E18FF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</w:p>
    <w:p w:rsidR="00537AA6" w:rsidRPr="009261DA" w:rsidRDefault="00537AA6" w:rsidP="002E18FF">
      <w:pPr>
        <w:spacing w:line="360" w:lineRule="auto"/>
        <w:ind w:firstLineChars="200" w:firstLine="482"/>
        <w:rPr>
          <w:rFonts w:ascii="宋体" w:eastAsia="宋体" w:hAnsi="宋体"/>
          <w:b/>
          <w:sz w:val="24"/>
        </w:rPr>
      </w:pPr>
      <w:r w:rsidRPr="009261DA">
        <w:rPr>
          <w:rFonts w:ascii="宋体" w:eastAsia="宋体" w:hAnsi="宋体"/>
          <w:b/>
          <w:sz w:val="24"/>
        </w:rPr>
        <w:t>2.入学申请材料暨报名资格审核</w:t>
      </w:r>
    </w:p>
    <w:p w:rsidR="00537AA6" w:rsidRPr="00537AA6" w:rsidRDefault="00537AA6" w:rsidP="002E18FF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537AA6">
        <w:rPr>
          <w:rFonts w:ascii="宋体" w:eastAsia="宋体" w:hAnsi="宋体"/>
          <w:sz w:val="24"/>
        </w:rPr>
        <w:t>将严格按照招生简章和《中国科学院大学国际学生网上入学申请材料审核事项》对申请人的报名资格进行审核。</w:t>
      </w:r>
      <w:r w:rsidRPr="00537AA6">
        <w:rPr>
          <w:rFonts w:ascii="宋体" w:eastAsia="宋体" w:hAnsi="宋体"/>
          <w:b/>
          <w:sz w:val="24"/>
        </w:rPr>
        <w:t>对于申请材料不全、不符合要求，或填报信息有错、生源质量不符合本单位基本要求，特别是申请材料中存在弄虚作假或学术道德问题的，将给予“审核未通过”处理。</w:t>
      </w:r>
    </w:p>
    <w:p w:rsidR="00537AA6" w:rsidRPr="00537AA6" w:rsidRDefault="00537AA6" w:rsidP="002E18FF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</w:p>
    <w:p w:rsidR="00537AA6" w:rsidRPr="009261DA" w:rsidRDefault="00537AA6" w:rsidP="002E18FF">
      <w:pPr>
        <w:spacing w:line="360" w:lineRule="auto"/>
        <w:ind w:firstLineChars="200" w:firstLine="482"/>
        <w:rPr>
          <w:rFonts w:ascii="宋体" w:eastAsia="宋体" w:hAnsi="宋体"/>
          <w:b/>
          <w:sz w:val="24"/>
        </w:rPr>
      </w:pPr>
      <w:r w:rsidRPr="009261DA">
        <w:rPr>
          <w:rFonts w:ascii="宋体" w:eastAsia="宋体" w:hAnsi="宋体"/>
          <w:b/>
          <w:sz w:val="24"/>
        </w:rPr>
        <w:t>3.奖学金的申请与推荐</w:t>
      </w:r>
    </w:p>
    <w:p w:rsidR="00A00682" w:rsidRDefault="00537AA6" w:rsidP="002E18FF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537AA6">
        <w:rPr>
          <w:rFonts w:ascii="宋体" w:eastAsia="宋体" w:hAnsi="宋体"/>
          <w:sz w:val="24"/>
        </w:rPr>
        <w:t>1）国际学生可申请奖学金类型：中国科学院“一带一路”国际科学组织联盟奖学金（ANSO奖学金）和中国科学院大学国际学生奖学金（“UCAS奖学金”）；</w:t>
      </w:r>
    </w:p>
    <w:p w:rsidR="00064298" w:rsidRDefault="002E18FF" w:rsidP="002E18FF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A. ANSO</w:t>
      </w:r>
      <w:r>
        <w:rPr>
          <w:rFonts w:ascii="宋体" w:eastAsia="宋体" w:hAnsi="宋体" w:hint="eastAsia"/>
          <w:sz w:val="24"/>
        </w:rPr>
        <w:t>奖学金</w:t>
      </w:r>
      <w:r w:rsidRPr="002E18FF">
        <w:rPr>
          <w:rFonts w:ascii="宋体" w:eastAsia="宋体" w:hAnsi="宋体" w:hint="eastAsia"/>
          <w:sz w:val="24"/>
        </w:rPr>
        <w:t>博士研究生资助标准为，在通过资格考试前每月</w:t>
      </w:r>
      <w:r w:rsidRPr="002E18FF">
        <w:rPr>
          <w:rFonts w:ascii="宋体" w:eastAsia="宋体" w:hAnsi="宋体"/>
          <w:sz w:val="24"/>
        </w:rPr>
        <w:t>6000元，通过资格考试后每月7000元，其中1000元由培养单位</w:t>
      </w:r>
      <w:r>
        <w:rPr>
          <w:rFonts w:ascii="宋体" w:eastAsia="宋体" w:hAnsi="宋体" w:hint="eastAsia"/>
          <w:sz w:val="24"/>
        </w:rPr>
        <w:t>（导师）</w:t>
      </w:r>
      <w:r w:rsidRPr="002E18FF">
        <w:rPr>
          <w:rFonts w:ascii="宋体" w:eastAsia="宋体" w:hAnsi="宋体"/>
          <w:sz w:val="24"/>
        </w:rPr>
        <w:t>提供</w:t>
      </w:r>
      <w:r>
        <w:rPr>
          <w:rFonts w:ascii="宋体" w:eastAsia="宋体" w:hAnsi="宋体" w:hint="eastAsia"/>
          <w:sz w:val="24"/>
        </w:rPr>
        <w:t>；</w:t>
      </w:r>
      <w:r w:rsidRPr="002E18FF">
        <w:rPr>
          <w:rFonts w:ascii="宋体" w:eastAsia="宋体" w:hAnsi="宋体" w:hint="eastAsia"/>
          <w:sz w:val="24"/>
        </w:rPr>
        <w:t>硕士研究生资助标准为每月</w:t>
      </w:r>
      <w:r w:rsidRPr="002E18FF">
        <w:rPr>
          <w:rFonts w:ascii="宋体" w:eastAsia="宋体" w:hAnsi="宋体"/>
          <w:sz w:val="24"/>
        </w:rPr>
        <w:t>3000元，其中1000元由培养单位</w:t>
      </w:r>
      <w:r>
        <w:rPr>
          <w:rFonts w:ascii="宋体" w:eastAsia="宋体" w:hAnsi="宋体" w:hint="eastAsia"/>
          <w:sz w:val="24"/>
        </w:rPr>
        <w:t>（导师）</w:t>
      </w:r>
      <w:r w:rsidRPr="002E18FF">
        <w:rPr>
          <w:rFonts w:ascii="宋体" w:eastAsia="宋体" w:hAnsi="宋体"/>
          <w:sz w:val="24"/>
        </w:rPr>
        <w:t>提供。在此基础上，国科大提供住宿补贴每月1000元。</w:t>
      </w:r>
    </w:p>
    <w:p w:rsidR="002E18FF" w:rsidRDefault="002E18FF" w:rsidP="00E468D2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B</w:t>
      </w:r>
      <w:r>
        <w:rPr>
          <w:rFonts w:ascii="宋体" w:eastAsia="宋体" w:hAnsi="宋体"/>
          <w:sz w:val="24"/>
        </w:rPr>
        <w:t xml:space="preserve">. </w:t>
      </w:r>
      <w:r w:rsidR="004A39D1">
        <w:rPr>
          <w:rFonts w:ascii="宋体" w:eastAsia="宋体" w:hAnsi="宋体" w:hint="eastAsia"/>
          <w:sz w:val="24"/>
        </w:rPr>
        <w:t>U</w:t>
      </w:r>
      <w:r w:rsidR="004A39D1">
        <w:rPr>
          <w:rFonts w:ascii="宋体" w:eastAsia="宋体" w:hAnsi="宋体"/>
          <w:sz w:val="24"/>
        </w:rPr>
        <w:t>CAS</w:t>
      </w:r>
      <w:r w:rsidR="004A39D1">
        <w:rPr>
          <w:rFonts w:ascii="宋体" w:eastAsia="宋体" w:hAnsi="宋体" w:hint="eastAsia"/>
          <w:sz w:val="24"/>
        </w:rPr>
        <w:t>奖学金</w:t>
      </w:r>
      <w:r w:rsidRPr="002E18FF">
        <w:rPr>
          <w:rFonts w:ascii="宋体" w:eastAsia="宋体" w:hAnsi="宋体" w:hint="eastAsia"/>
          <w:sz w:val="24"/>
        </w:rPr>
        <w:t>，</w:t>
      </w:r>
      <w:r w:rsidR="004A39D1">
        <w:rPr>
          <w:rFonts w:ascii="宋体" w:eastAsia="宋体" w:hAnsi="宋体" w:hint="eastAsia"/>
          <w:sz w:val="24"/>
        </w:rPr>
        <w:t>国科大提供奖学金生活费</w:t>
      </w:r>
      <w:r w:rsidR="004A39D1" w:rsidRPr="002E18FF">
        <w:rPr>
          <w:rFonts w:ascii="宋体" w:eastAsia="宋体" w:hAnsi="宋体"/>
          <w:sz w:val="24"/>
        </w:rPr>
        <w:t>博士研究生2500元/月</w:t>
      </w:r>
      <w:r w:rsidR="004A39D1">
        <w:rPr>
          <w:rFonts w:ascii="宋体" w:eastAsia="宋体" w:hAnsi="宋体" w:hint="eastAsia"/>
          <w:sz w:val="24"/>
        </w:rPr>
        <w:t>，</w:t>
      </w:r>
      <w:r w:rsidR="00286876" w:rsidRPr="00286876">
        <w:rPr>
          <w:rFonts w:ascii="宋体" w:eastAsia="宋体" w:hAnsi="宋体" w:hint="eastAsia"/>
          <w:sz w:val="24"/>
        </w:rPr>
        <w:t>硕士研</w:t>
      </w:r>
      <w:r w:rsidR="00286876" w:rsidRPr="00286876">
        <w:rPr>
          <w:rFonts w:ascii="宋体" w:eastAsia="宋体" w:hAnsi="宋体" w:hint="eastAsia"/>
          <w:sz w:val="24"/>
        </w:rPr>
        <w:lastRenderedPageBreak/>
        <w:t>究生</w:t>
      </w:r>
      <w:r w:rsidR="00286876" w:rsidRPr="00286876">
        <w:rPr>
          <w:rFonts w:ascii="宋体" w:eastAsia="宋体" w:hAnsi="宋体"/>
          <w:sz w:val="24"/>
        </w:rPr>
        <w:t>2000元/月</w:t>
      </w:r>
      <w:r w:rsidR="00286876">
        <w:rPr>
          <w:rFonts w:ascii="宋体" w:eastAsia="宋体" w:hAnsi="宋体" w:hint="eastAsia"/>
          <w:sz w:val="24"/>
        </w:rPr>
        <w:t>；</w:t>
      </w:r>
      <w:r w:rsidR="00286876">
        <w:rPr>
          <w:rFonts w:ascii="宋体" w:eastAsia="宋体" w:hAnsi="宋体" w:hint="eastAsia"/>
          <w:sz w:val="24"/>
        </w:rPr>
        <w:t>培养单位（</w:t>
      </w:r>
      <w:r w:rsidR="00286876" w:rsidRPr="00286876">
        <w:rPr>
          <w:rFonts w:ascii="宋体" w:eastAsia="宋体" w:hAnsi="宋体" w:hint="eastAsia"/>
          <w:sz w:val="24"/>
        </w:rPr>
        <w:t>导师</w:t>
      </w:r>
      <w:r w:rsidR="00286876">
        <w:rPr>
          <w:rFonts w:ascii="宋体" w:eastAsia="宋体" w:hAnsi="宋体" w:hint="eastAsia"/>
          <w:sz w:val="24"/>
        </w:rPr>
        <w:t>）</w:t>
      </w:r>
      <w:r w:rsidR="00286876" w:rsidRPr="00286876">
        <w:rPr>
          <w:rFonts w:ascii="宋体" w:eastAsia="宋体" w:hAnsi="宋体"/>
          <w:sz w:val="24"/>
        </w:rPr>
        <w:t>根据奖学金生学习和科研情况提供奖助学金1000-1500</w:t>
      </w:r>
      <w:r w:rsidR="00286876">
        <w:rPr>
          <w:rFonts w:ascii="宋体" w:eastAsia="宋体" w:hAnsi="宋体" w:hint="eastAsia"/>
          <w:sz w:val="24"/>
        </w:rPr>
        <w:t>元/月</w:t>
      </w:r>
      <w:r w:rsidR="00286876">
        <w:rPr>
          <w:rFonts w:ascii="宋体" w:eastAsia="宋体" w:hAnsi="宋体" w:hint="eastAsia"/>
          <w:sz w:val="24"/>
        </w:rPr>
        <w:t>。</w:t>
      </w:r>
    </w:p>
    <w:p w:rsidR="00537AA6" w:rsidRPr="00537AA6" w:rsidRDefault="00537AA6" w:rsidP="002E18FF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537AA6">
        <w:rPr>
          <w:rFonts w:ascii="宋体" w:eastAsia="宋体" w:hAnsi="宋体"/>
          <w:sz w:val="24"/>
        </w:rPr>
        <w:t>2）各类奖学金申请截止日期均为2021年3月31日。申请人应在此日之前完成网上入学申请和奖学金申请手续。符合申请条件者可同时申请多个奖学金项目。一旦获得其中一个项目的资助，将自动丧失其它项目的参评资格。</w:t>
      </w:r>
    </w:p>
    <w:p w:rsidR="00537AA6" w:rsidRPr="00537AA6" w:rsidRDefault="00537AA6" w:rsidP="002E18FF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537AA6">
        <w:rPr>
          <w:rFonts w:ascii="宋体" w:eastAsia="宋体" w:hAnsi="宋体"/>
          <w:sz w:val="24"/>
        </w:rPr>
        <w:t>3）同等条件下，导师应优先推荐科研潜力大、对研究方向理解准确、专业基础扎实、知识结构完整、学习成绩优异、语言表达及沟通能力强、毕业院校/学科世界排名靠前的学生。</w:t>
      </w:r>
    </w:p>
    <w:p w:rsidR="00537AA6" w:rsidRPr="00537AA6" w:rsidRDefault="00537AA6" w:rsidP="002E18FF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</w:p>
    <w:p w:rsidR="00537AA6" w:rsidRPr="00A00682" w:rsidRDefault="00537AA6" w:rsidP="002E18FF">
      <w:pPr>
        <w:spacing w:line="360" w:lineRule="auto"/>
        <w:ind w:firstLineChars="200" w:firstLine="482"/>
        <w:rPr>
          <w:rFonts w:ascii="宋体" w:eastAsia="宋体" w:hAnsi="宋体"/>
          <w:b/>
          <w:sz w:val="24"/>
        </w:rPr>
      </w:pPr>
      <w:r w:rsidRPr="00A00682">
        <w:rPr>
          <w:rFonts w:ascii="宋体" w:eastAsia="宋体" w:hAnsi="宋体"/>
          <w:b/>
          <w:sz w:val="24"/>
        </w:rPr>
        <w:t>4.无需提交纸质申报材料</w:t>
      </w:r>
    </w:p>
    <w:p w:rsidR="00537AA6" w:rsidRPr="00537AA6" w:rsidRDefault="00537AA6" w:rsidP="002E18FF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537AA6">
        <w:rPr>
          <w:rFonts w:ascii="宋体" w:eastAsia="宋体" w:hAnsi="宋体"/>
          <w:sz w:val="24"/>
        </w:rPr>
        <w:t>申请人通过招生系统和奖学金申请系统进行入学申请和奖学金申请；导师通过招生系统，填报招生意见和奖学金推荐意见，完成</w:t>
      </w:r>
      <w:proofErr w:type="gramStart"/>
      <w:r w:rsidRPr="00537AA6">
        <w:rPr>
          <w:rFonts w:ascii="宋体" w:eastAsia="宋体" w:hAnsi="宋体"/>
          <w:sz w:val="24"/>
        </w:rPr>
        <w:t>在线审批</w:t>
      </w:r>
      <w:proofErr w:type="gramEnd"/>
      <w:r w:rsidRPr="00537AA6">
        <w:rPr>
          <w:rFonts w:ascii="宋体" w:eastAsia="宋体" w:hAnsi="宋体"/>
          <w:sz w:val="24"/>
        </w:rPr>
        <w:t>手续；以上均无需提交纸质材料。</w:t>
      </w:r>
    </w:p>
    <w:p w:rsidR="00537AA6" w:rsidRPr="00537AA6" w:rsidRDefault="00537AA6" w:rsidP="002E18FF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</w:p>
    <w:p w:rsidR="00537AA6" w:rsidRPr="00A00682" w:rsidRDefault="00537AA6" w:rsidP="002E18FF">
      <w:pPr>
        <w:spacing w:line="360" w:lineRule="auto"/>
        <w:ind w:firstLineChars="200" w:firstLine="482"/>
        <w:rPr>
          <w:rFonts w:ascii="宋体" w:eastAsia="宋体" w:hAnsi="宋体"/>
          <w:b/>
          <w:sz w:val="24"/>
        </w:rPr>
      </w:pPr>
      <w:r w:rsidRPr="00A00682">
        <w:rPr>
          <w:rFonts w:ascii="宋体" w:eastAsia="宋体" w:hAnsi="宋体"/>
          <w:b/>
          <w:sz w:val="24"/>
        </w:rPr>
        <w:t>附件：</w:t>
      </w:r>
    </w:p>
    <w:p w:rsidR="00537AA6" w:rsidRPr="00537AA6" w:rsidRDefault="00537AA6" w:rsidP="002E18FF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537AA6">
        <w:rPr>
          <w:rFonts w:ascii="宋体" w:eastAsia="宋体" w:hAnsi="宋体"/>
          <w:sz w:val="24"/>
        </w:rPr>
        <w:t>2021年国际学生</w:t>
      </w:r>
      <w:proofErr w:type="gramStart"/>
      <w:r w:rsidRPr="00537AA6">
        <w:rPr>
          <w:rFonts w:ascii="宋体" w:eastAsia="宋体" w:hAnsi="宋体"/>
          <w:sz w:val="24"/>
        </w:rPr>
        <w:t>招生暨各类</w:t>
      </w:r>
      <w:proofErr w:type="gramEnd"/>
      <w:r w:rsidRPr="00537AA6">
        <w:rPr>
          <w:rFonts w:ascii="宋体" w:eastAsia="宋体" w:hAnsi="宋体"/>
          <w:sz w:val="24"/>
        </w:rPr>
        <w:t>奖学金申报</w:t>
      </w:r>
    </w:p>
    <w:sectPr w:rsidR="00537AA6" w:rsidRPr="00537A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AA6"/>
    <w:rsid w:val="00064298"/>
    <w:rsid w:val="00286876"/>
    <w:rsid w:val="002E18FF"/>
    <w:rsid w:val="004A39D1"/>
    <w:rsid w:val="00537AA6"/>
    <w:rsid w:val="009261DA"/>
    <w:rsid w:val="00A00682"/>
    <w:rsid w:val="00A0074F"/>
    <w:rsid w:val="00E4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B05922"/>
  <w15:chartTrackingRefBased/>
  <w15:docId w15:val="{2E14619E-51E7-451F-A7D2-C1EC67F18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160</Words>
  <Characters>916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Min</dc:creator>
  <cp:keywords/>
  <dc:description/>
  <cp:lastModifiedBy>Yang Min</cp:lastModifiedBy>
  <cp:revision>1</cp:revision>
  <dcterms:created xsi:type="dcterms:W3CDTF">2021-01-08T01:05:00Z</dcterms:created>
  <dcterms:modified xsi:type="dcterms:W3CDTF">2021-01-08T03:03:00Z</dcterms:modified>
</cp:coreProperties>
</file>