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FB" w:rsidRPr="00140E7D" w:rsidRDefault="00881AFB" w:rsidP="00881AFB">
      <w:pPr>
        <w:pStyle w:val="a3"/>
        <w:shd w:val="clear" w:color="auto" w:fill="FFFFFF"/>
        <w:spacing w:before="0" w:beforeAutospacing="0" w:after="0" w:afterAutospacing="0" w:line="420" w:lineRule="atLeast"/>
        <w:jc w:val="center"/>
        <w:rPr>
          <w:rFonts w:ascii="Verdana" w:hAnsi="Verdana"/>
          <w:color w:val="666666"/>
          <w:sz w:val="28"/>
          <w:szCs w:val="28"/>
        </w:rPr>
      </w:pPr>
      <w:r w:rsidRPr="00140E7D">
        <w:rPr>
          <w:rStyle w:val="a4"/>
          <w:rFonts w:hint="eastAsia"/>
          <w:color w:val="000000"/>
          <w:sz w:val="28"/>
          <w:szCs w:val="28"/>
        </w:rPr>
        <w:t>研究生收费及银行卡使用说明</w:t>
      </w:r>
    </w:p>
    <w:p w:rsidR="00881AFB" w:rsidRPr="00140E7D" w:rsidRDefault="00881AFB" w:rsidP="00546CF9">
      <w:pPr>
        <w:pStyle w:val="a3"/>
        <w:shd w:val="clear" w:color="auto" w:fill="FFFFFF"/>
        <w:spacing w:before="0" w:beforeAutospacing="0" w:after="0" w:afterAutospacing="0" w:line="420" w:lineRule="atLeast"/>
        <w:ind w:firstLineChars="200" w:firstLine="560"/>
        <w:rPr>
          <w:rFonts w:ascii="Verdana" w:hAnsi="Verdana"/>
          <w:color w:val="666666"/>
          <w:sz w:val="28"/>
          <w:szCs w:val="28"/>
        </w:rPr>
      </w:pPr>
      <w:r w:rsidRPr="00140E7D">
        <w:rPr>
          <w:rFonts w:hint="eastAsia"/>
          <w:color w:val="000000"/>
          <w:sz w:val="28"/>
          <w:szCs w:val="28"/>
        </w:rPr>
        <w:t>一、学生应按年度缴纳学费和住宿费。</w:t>
      </w:r>
    </w:p>
    <w:p w:rsidR="00881AFB" w:rsidRPr="00140E7D" w:rsidRDefault="00881AFB" w:rsidP="00881AFB">
      <w:pPr>
        <w:pStyle w:val="a3"/>
        <w:shd w:val="clear" w:color="auto" w:fill="FFFFFF"/>
        <w:spacing w:before="0" w:beforeAutospacing="0" w:after="0" w:afterAutospacing="0" w:line="420" w:lineRule="atLeast"/>
        <w:ind w:firstLine="562"/>
        <w:rPr>
          <w:rFonts w:ascii="Verdana" w:hAnsi="Verdana"/>
          <w:color w:val="666666"/>
          <w:sz w:val="28"/>
          <w:szCs w:val="28"/>
        </w:rPr>
      </w:pPr>
      <w:r w:rsidRPr="00140E7D">
        <w:rPr>
          <w:rFonts w:hint="eastAsia"/>
          <w:color w:val="000000"/>
          <w:sz w:val="28"/>
          <w:szCs w:val="28"/>
        </w:rPr>
        <w:t>二、学费及住宿费在国家有关部门核定的范围内收取。</w:t>
      </w:r>
    </w:p>
    <w:p w:rsidR="00881AFB" w:rsidRDefault="00881AFB" w:rsidP="00881AFB">
      <w:pPr>
        <w:pStyle w:val="a3"/>
        <w:shd w:val="clear" w:color="auto" w:fill="FFFFFF"/>
        <w:spacing w:before="0" w:beforeAutospacing="0" w:after="0" w:afterAutospacing="0" w:line="420" w:lineRule="atLeast"/>
        <w:ind w:firstLine="562"/>
        <w:rPr>
          <w:color w:val="000000"/>
          <w:sz w:val="28"/>
          <w:szCs w:val="28"/>
        </w:rPr>
      </w:pPr>
      <w:r w:rsidRPr="00140E7D">
        <w:rPr>
          <w:rFonts w:hint="eastAsia"/>
          <w:color w:val="000000"/>
          <w:sz w:val="28"/>
          <w:szCs w:val="28"/>
        </w:rPr>
        <w:t>1.除特殊说明外，国家计划内全日制研究生的学费标准为：博士生10000元/年•生，硕士生8000元/年•生；国家计划内非全日制研究生的学费标准为：博士生12000元/年•生，硕士生10000元/年•生，按学年收取。 </w:t>
      </w:r>
    </w:p>
    <w:p w:rsidR="00546CF9" w:rsidRDefault="00881AFB" w:rsidP="00546CF9">
      <w:pPr>
        <w:pStyle w:val="a3"/>
        <w:shd w:val="clear" w:color="auto" w:fill="FFFFFF"/>
        <w:spacing w:before="0" w:beforeAutospacing="0" w:after="0" w:afterAutospacing="0" w:line="420" w:lineRule="atLeast"/>
        <w:ind w:firstLine="562"/>
        <w:jc w:val="both"/>
        <w:rPr>
          <w:color w:val="000000"/>
          <w:sz w:val="28"/>
          <w:szCs w:val="28"/>
        </w:rPr>
      </w:pPr>
      <w:r>
        <w:rPr>
          <w:color w:val="000000"/>
          <w:sz w:val="28"/>
          <w:szCs w:val="28"/>
        </w:rPr>
        <w:t>2</w:t>
      </w:r>
      <w:r w:rsidRPr="00140E7D">
        <w:rPr>
          <w:rFonts w:hint="eastAsia"/>
          <w:color w:val="000000"/>
          <w:sz w:val="28"/>
          <w:szCs w:val="28"/>
        </w:rPr>
        <w:t>.在研究所住宿的学生，其住宿费的收取按研究所有关规定执行</w:t>
      </w:r>
    </w:p>
    <w:p w:rsidR="00F93184" w:rsidRDefault="00881AFB" w:rsidP="00F93184">
      <w:pPr>
        <w:pStyle w:val="a3"/>
        <w:shd w:val="clear" w:color="auto" w:fill="FFFFFF"/>
        <w:spacing w:before="0" w:beforeAutospacing="0" w:after="0" w:afterAutospacing="0" w:line="420" w:lineRule="atLeast"/>
        <w:ind w:firstLine="562"/>
        <w:jc w:val="both"/>
        <w:rPr>
          <w:color w:val="000000"/>
          <w:sz w:val="28"/>
          <w:szCs w:val="28"/>
        </w:rPr>
      </w:pPr>
      <w:r>
        <w:rPr>
          <w:rFonts w:hint="eastAsia"/>
          <w:color w:val="000000"/>
          <w:sz w:val="28"/>
          <w:szCs w:val="28"/>
        </w:rPr>
        <w:t>三</w:t>
      </w:r>
      <w:r w:rsidRPr="00140E7D">
        <w:rPr>
          <w:rFonts w:hint="eastAsia"/>
          <w:color w:val="000000"/>
          <w:sz w:val="28"/>
          <w:szCs w:val="28"/>
        </w:rPr>
        <w:t>、如确因家庭经济困难而不能在规定期限缴纳学费的学生，需要提供《家庭经济困难学生认定申请表》（点</w:t>
      </w:r>
      <w:proofErr w:type="gramStart"/>
      <w:r w:rsidRPr="00140E7D">
        <w:rPr>
          <w:rFonts w:hint="eastAsia"/>
          <w:color w:val="000000"/>
          <w:sz w:val="28"/>
          <w:szCs w:val="28"/>
        </w:rPr>
        <w:t>迎新网</w:t>
      </w:r>
      <w:proofErr w:type="gramEnd"/>
      <w:r w:rsidRPr="00140E7D">
        <w:rPr>
          <w:rFonts w:hint="eastAsia"/>
          <w:color w:val="000000"/>
          <w:sz w:val="28"/>
          <w:szCs w:val="28"/>
        </w:rPr>
        <w:t>链接</w:t>
      </w:r>
      <w:hyperlink r:id="rId6" w:history="1">
        <w:r w:rsidR="002365F1" w:rsidRPr="00131A10">
          <w:rPr>
            <w:rStyle w:val="a9"/>
            <w:sz w:val="28"/>
            <w:szCs w:val="28"/>
          </w:rPr>
          <w:t>https://welcome.ucas.ac.cn/index.php/zh-cn/</w:t>
        </w:r>
      </w:hyperlink>
      <w:r w:rsidR="002365F1">
        <w:rPr>
          <w:color w:val="000000"/>
          <w:sz w:val="28"/>
          <w:szCs w:val="28"/>
        </w:rPr>
        <w:t xml:space="preserve"> </w:t>
      </w:r>
      <w:r w:rsidRPr="00140E7D">
        <w:rPr>
          <w:rFonts w:hint="eastAsia"/>
          <w:color w:val="000000"/>
          <w:sz w:val="28"/>
          <w:szCs w:val="28"/>
        </w:rPr>
        <w:t>下载，需要在入学前准备好），可以先办理入学手续，再按照规定程序提出缓交学费的申请，由学校审批同意后，可以缓交，缓交期不超过4个月。</w:t>
      </w:r>
    </w:p>
    <w:p w:rsidR="00F93184" w:rsidRDefault="00881AFB" w:rsidP="00F93184">
      <w:pPr>
        <w:pStyle w:val="a3"/>
        <w:shd w:val="clear" w:color="auto" w:fill="FFFFFF"/>
        <w:spacing w:before="0" w:beforeAutospacing="0" w:after="0" w:afterAutospacing="0" w:line="420" w:lineRule="atLeast"/>
        <w:ind w:firstLine="562"/>
        <w:jc w:val="both"/>
        <w:rPr>
          <w:color w:val="000000"/>
          <w:sz w:val="28"/>
          <w:szCs w:val="28"/>
        </w:rPr>
      </w:pPr>
      <w:r>
        <w:rPr>
          <w:rFonts w:hint="eastAsia"/>
          <w:color w:val="000000"/>
          <w:sz w:val="28"/>
          <w:szCs w:val="28"/>
        </w:rPr>
        <w:t>四</w:t>
      </w:r>
      <w:r w:rsidRPr="00140E7D">
        <w:rPr>
          <w:rFonts w:hint="eastAsia"/>
          <w:color w:val="000000"/>
          <w:sz w:val="28"/>
          <w:szCs w:val="28"/>
        </w:rPr>
        <w:t>、研究生可以按照国家有关规定申请助学贷款。</w:t>
      </w:r>
    </w:p>
    <w:p w:rsidR="00F93184" w:rsidRDefault="00881AFB" w:rsidP="00F93184">
      <w:pPr>
        <w:pStyle w:val="a3"/>
        <w:shd w:val="clear" w:color="auto" w:fill="FFFFFF"/>
        <w:spacing w:before="0" w:beforeAutospacing="0" w:after="0" w:afterAutospacing="0" w:line="420" w:lineRule="atLeast"/>
        <w:ind w:firstLine="562"/>
        <w:jc w:val="both"/>
        <w:rPr>
          <w:color w:val="000000"/>
          <w:sz w:val="28"/>
          <w:szCs w:val="28"/>
        </w:rPr>
      </w:pPr>
      <w:r>
        <w:rPr>
          <w:rFonts w:hint="eastAsia"/>
          <w:color w:val="000000"/>
          <w:sz w:val="28"/>
          <w:szCs w:val="28"/>
        </w:rPr>
        <w:t>五</w:t>
      </w:r>
      <w:r w:rsidRPr="00140E7D">
        <w:rPr>
          <w:rFonts w:hint="eastAsia"/>
          <w:color w:val="000000"/>
          <w:sz w:val="28"/>
          <w:szCs w:val="28"/>
        </w:rPr>
        <w:t>、在学研究生按规定享受各类奖助学金，学习科研表现优秀的学生，还可以申请国家、中国科学院、各研究所设立的各类奖学金。</w:t>
      </w:r>
    </w:p>
    <w:p w:rsidR="00881AFB" w:rsidRPr="00140E7D" w:rsidRDefault="00881AFB" w:rsidP="00F93184">
      <w:pPr>
        <w:pStyle w:val="a3"/>
        <w:shd w:val="clear" w:color="auto" w:fill="FFFFFF"/>
        <w:spacing w:before="0" w:beforeAutospacing="0" w:after="0" w:afterAutospacing="0" w:line="420" w:lineRule="atLeast"/>
        <w:ind w:firstLine="562"/>
        <w:jc w:val="both"/>
        <w:rPr>
          <w:color w:val="000000"/>
          <w:sz w:val="28"/>
          <w:szCs w:val="28"/>
        </w:rPr>
      </w:pPr>
      <w:r>
        <w:rPr>
          <w:rFonts w:hint="eastAsia"/>
          <w:color w:val="000000"/>
          <w:sz w:val="28"/>
          <w:szCs w:val="28"/>
        </w:rPr>
        <w:t>六</w:t>
      </w:r>
      <w:r w:rsidRPr="00140E7D">
        <w:rPr>
          <w:rFonts w:hint="eastAsia"/>
          <w:color w:val="000000"/>
          <w:sz w:val="28"/>
          <w:szCs w:val="28"/>
        </w:rPr>
        <w:t>、学校将通过建设银行的借记卡发放奖助学金、勤工助学酬金等费用，入学后各学年的学费、住宿费也通过该银行卡收取。</w:t>
      </w:r>
      <w:r w:rsidRPr="00140E7D">
        <w:rPr>
          <w:rFonts w:hint="eastAsia"/>
          <w:b/>
          <w:color w:val="FF0000"/>
          <w:sz w:val="28"/>
          <w:szCs w:val="28"/>
        </w:rPr>
        <w:t>所以，请各位同学务必提前办理好建设银行的借记卡（务必为一类储蓄卡），并与中国建设银行签署代收业务扣款授权协议。开学前，请</w:t>
      </w:r>
      <w:r>
        <w:rPr>
          <w:rFonts w:hint="eastAsia"/>
          <w:b/>
          <w:color w:val="FF0000"/>
          <w:sz w:val="28"/>
          <w:szCs w:val="28"/>
        </w:rPr>
        <w:t>新生</w:t>
      </w:r>
      <w:r w:rsidRPr="00140E7D">
        <w:rPr>
          <w:rFonts w:hint="eastAsia"/>
          <w:b/>
          <w:color w:val="FF0000"/>
          <w:sz w:val="28"/>
          <w:szCs w:val="28"/>
        </w:rPr>
        <w:t>通过学校奖助系统登记</w:t>
      </w:r>
      <w:proofErr w:type="gramStart"/>
      <w:r w:rsidRPr="00140E7D">
        <w:rPr>
          <w:rFonts w:hint="eastAsia"/>
          <w:b/>
          <w:color w:val="FF0000"/>
          <w:sz w:val="28"/>
          <w:szCs w:val="28"/>
        </w:rPr>
        <w:t>好符合</w:t>
      </w:r>
      <w:proofErr w:type="gramEnd"/>
      <w:r w:rsidRPr="00140E7D">
        <w:rPr>
          <w:rFonts w:hint="eastAsia"/>
          <w:b/>
          <w:color w:val="FF0000"/>
          <w:sz w:val="28"/>
          <w:szCs w:val="28"/>
        </w:rPr>
        <w:t>要求的银行卡信息。</w:t>
      </w:r>
      <w:r w:rsidRPr="00140E7D">
        <w:rPr>
          <w:rFonts w:hint="eastAsia"/>
          <w:color w:val="000000"/>
          <w:sz w:val="28"/>
          <w:szCs w:val="28"/>
          <w:shd w:val="clear" w:color="auto" w:fill="FFFF00"/>
        </w:rPr>
        <w:t>具体登记方式</w:t>
      </w:r>
      <w:r>
        <w:rPr>
          <w:rFonts w:hint="eastAsia"/>
          <w:color w:val="000000"/>
          <w:sz w:val="28"/>
          <w:szCs w:val="28"/>
          <w:shd w:val="clear" w:color="auto" w:fill="FFFF00"/>
        </w:rPr>
        <w:t>为：登录</w:t>
      </w:r>
      <w:r w:rsidRPr="009D3E02">
        <w:rPr>
          <w:rFonts w:hint="eastAsia"/>
          <w:color w:val="000000"/>
          <w:sz w:val="28"/>
          <w:szCs w:val="28"/>
          <w:shd w:val="clear" w:color="auto" w:fill="FFFF00"/>
        </w:rPr>
        <w:lastRenderedPageBreak/>
        <w:t>教育业务平台</w:t>
      </w:r>
      <w:r>
        <w:rPr>
          <w:color w:val="000000"/>
          <w:sz w:val="28"/>
          <w:szCs w:val="28"/>
          <w:shd w:val="clear" w:color="auto" w:fill="FFFF00"/>
        </w:rPr>
        <w:t>sep.ucas.ac.cn</w:t>
      </w:r>
      <w:r w:rsidRPr="009D3E02">
        <w:rPr>
          <w:rFonts w:hint="eastAsia"/>
          <w:color w:val="000000"/>
          <w:sz w:val="28"/>
          <w:szCs w:val="28"/>
          <w:shd w:val="clear" w:color="auto" w:fill="FFFF00"/>
        </w:rPr>
        <w:t>----</w:t>
      </w:r>
      <w:r>
        <w:rPr>
          <w:rFonts w:hint="eastAsia"/>
          <w:color w:val="000000"/>
          <w:sz w:val="28"/>
          <w:szCs w:val="28"/>
          <w:shd w:val="clear" w:color="auto" w:fill="FFFF00"/>
        </w:rPr>
        <w:t>奖助</w:t>
      </w:r>
      <w:r w:rsidRPr="009D3E02">
        <w:rPr>
          <w:rFonts w:hint="eastAsia"/>
          <w:color w:val="000000"/>
          <w:sz w:val="28"/>
          <w:szCs w:val="28"/>
          <w:shd w:val="clear" w:color="auto" w:fill="FFFF00"/>
        </w:rPr>
        <w:t>管理——</w:t>
      </w:r>
      <w:r>
        <w:rPr>
          <w:rFonts w:hint="eastAsia"/>
          <w:color w:val="000000"/>
          <w:sz w:val="28"/>
          <w:szCs w:val="28"/>
          <w:shd w:val="clear" w:color="auto" w:fill="FFFF00"/>
        </w:rPr>
        <w:t>卡号</w:t>
      </w:r>
      <w:r w:rsidRPr="009D3E02">
        <w:rPr>
          <w:rFonts w:hint="eastAsia"/>
          <w:color w:val="000000"/>
          <w:sz w:val="28"/>
          <w:szCs w:val="28"/>
          <w:shd w:val="clear" w:color="auto" w:fill="FFFF00"/>
        </w:rPr>
        <w:t>管理</w:t>
      </w:r>
      <w:r>
        <w:rPr>
          <w:rFonts w:hint="eastAsia"/>
          <w:color w:val="000000"/>
          <w:sz w:val="28"/>
          <w:szCs w:val="28"/>
          <w:shd w:val="clear" w:color="auto" w:fill="FFFF00"/>
        </w:rPr>
        <w:t>——修改卡号。</w:t>
      </w:r>
      <w:r w:rsidRPr="00140E7D">
        <w:rPr>
          <w:rFonts w:hint="eastAsia"/>
          <w:color w:val="000000"/>
          <w:sz w:val="28"/>
          <w:szCs w:val="28"/>
        </w:rPr>
        <w:t>学生到校后也请随身携带该银行卡到校并妥善保存。</w:t>
      </w:r>
    </w:p>
    <w:p w:rsidR="00881AFB" w:rsidRPr="00140E7D" w:rsidRDefault="00881AFB" w:rsidP="00F93184">
      <w:pPr>
        <w:pStyle w:val="a3"/>
        <w:shd w:val="clear" w:color="auto" w:fill="FFFFFF"/>
        <w:spacing w:before="0" w:beforeAutospacing="0" w:after="0" w:afterAutospacing="0" w:line="420" w:lineRule="atLeast"/>
        <w:ind w:firstLineChars="200" w:firstLine="560"/>
        <w:jc w:val="both"/>
        <w:rPr>
          <w:color w:val="000000"/>
          <w:sz w:val="28"/>
          <w:szCs w:val="28"/>
          <w:shd w:val="clear" w:color="auto" w:fill="FFFF00"/>
        </w:rPr>
      </w:pPr>
      <w:r>
        <w:rPr>
          <w:rFonts w:hint="eastAsia"/>
          <w:color w:val="000000"/>
          <w:sz w:val="28"/>
          <w:szCs w:val="28"/>
          <w:shd w:val="clear" w:color="auto" w:fill="FFFF00"/>
        </w:rPr>
        <w:t>七</w:t>
      </w:r>
      <w:r w:rsidRPr="00140E7D">
        <w:rPr>
          <w:rFonts w:hint="eastAsia"/>
          <w:color w:val="000000"/>
          <w:sz w:val="28"/>
          <w:szCs w:val="28"/>
          <w:shd w:val="clear" w:color="auto" w:fill="FFFF00"/>
        </w:rPr>
        <w:t>、学生应在新学年开学前两周将学费存入自行办理的符合第</w:t>
      </w:r>
      <w:r>
        <w:rPr>
          <w:rFonts w:hint="eastAsia"/>
          <w:color w:val="000000"/>
          <w:sz w:val="28"/>
          <w:szCs w:val="28"/>
          <w:shd w:val="clear" w:color="auto" w:fill="FFFF00"/>
        </w:rPr>
        <w:t>六</w:t>
      </w:r>
      <w:r w:rsidRPr="00140E7D">
        <w:rPr>
          <w:rFonts w:hint="eastAsia"/>
          <w:color w:val="000000"/>
          <w:sz w:val="28"/>
          <w:szCs w:val="28"/>
          <w:shd w:val="clear" w:color="auto" w:fill="FFFF00"/>
        </w:rPr>
        <w:t>条要求的建设银行借记卡中。国科大于开学</w:t>
      </w:r>
      <w:proofErr w:type="gramStart"/>
      <w:r w:rsidRPr="00140E7D">
        <w:rPr>
          <w:rFonts w:hint="eastAsia"/>
          <w:color w:val="000000"/>
          <w:sz w:val="28"/>
          <w:szCs w:val="28"/>
          <w:shd w:val="clear" w:color="auto" w:fill="FFFF00"/>
        </w:rPr>
        <w:t>初统一</w:t>
      </w:r>
      <w:proofErr w:type="gramEnd"/>
      <w:r w:rsidRPr="00140E7D">
        <w:rPr>
          <w:rFonts w:hint="eastAsia"/>
          <w:color w:val="000000"/>
          <w:sz w:val="28"/>
          <w:szCs w:val="28"/>
          <w:shd w:val="clear" w:color="auto" w:fill="FFFF00"/>
        </w:rPr>
        <w:t>收取学费。</w:t>
      </w:r>
    </w:p>
    <w:p w:rsidR="00881AFB" w:rsidRPr="00140E7D" w:rsidRDefault="00354F58" w:rsidP="00F93184">
      <w:pPr>
        <w:pStyle w:val="a3"/>
        <w:shd w:val="clear" w:color="auto" w:fill="FFFFFF"/>
        <w:spacing w:before="0" w:beforeAutospacing="0" w:after="0" w:afterAutospacing="0" w:line="420" w:lineRule="atLeast"/>
        <w:ind w:firstLineChars="200" w:firstLine="560"/>
        <w:jc w:val="both"/>
        <w:rPr>
          <w:color w:val="000000"/>
          <w:sz w:val="28"/>
          <w:szCs w:val="28"/>
          <w:shd w:val="clear" w:color="auto" w:fill="FFFF00"/>
        </w:rPr>
      </w:pPr>
      <w:r>
        <w:rPr>
          <w:rFonts w:hint="eastAsia"/>
          <w:color w:val="000000"/>
          <w:sz w:val="28"/>
          <w:szCs w:val="28"/>
          <w:shd w:val="clear" w:color="auto" w:fill="FFFF00"/>
        </w:rPr>
        <w:t>八</w:t>
      </w:r>
      <w:r w:rsidR="00881AFB" w:rsidRPr="00140E7D">
        <w:rPr>
          <w:rFonts w:hint="eastAsia"/>
          <w:color w:val="000000"/>
          <w:sz w:val="28"/>
          <w:szCs w:val="28"/>
          <w:shd w:val="clear" w:color="auto" w:fill="FFFF00"/>
        </w:rPr>
        <w:t>、办理中国建设银行</w:t>
      </w:r>
      <w:r w:rsidR="002365F1">
        <w:rPr>
          <w:rFonts w:hint="eastAsia"/>
          <w:b/>
          <w:color w:val="FF0000"/>
          <w:sz w:val="28"/>
          <w:szCs w:val="28"/>
          <w:shd w:val="clear" w:color="auto" w:fill="FFFF00"/>
        </w:rPr>
        <w:t>I</w:t>
      </w:r>
      <w:r w:rsidR="00881AFB" w:rsidRPr="00E669CF">
        <w:rPr>
          <w:rFonts w:hint="eastAsia"/>
          <w:b/>
          <w:color w:val="FF0000"/>
          <w:sz w:val="28"/>
          <w:szCs w:val="28"/>
          <w:shd w:val="clear" w:color="auto" w:fill="FFFF00"/>
        </w:rPr>
        <w:t>类</w:t>
      </w:r>
      <w:r w:rsidR="00881AFB" w:rsidRPr="00140E7D">
        <w:rPr>
          <w:rFonts w:hint="eastAsia"/>
          <w:color w:val="000000"/>
          <w:sz w:val="28"/>
          <w:szCs w:val="28"/>
          <w:shd w:val="clear" w:color="auto" w:fill="FFFF00"/>
        </w:rPr>
        <w:t>储蓄卡流程并与中国建设银行签署代收业务扣款授权协议需要注意的有关事项。</w:t>
      </w:r>
    </w:p>
    <w:p w:rsidR="00856622" w:rsidRPr="00856622" w:rsidRDefault="00881AFB" w:rsidP="00546CF9">
      <w:pPr>
        <w:pStyle w:val="a3"/>
        <w:shd w:val="clear" w:color="auto" w:fill="FFFFFF"/>
        <w:spacing w:before="0" w:beforeAutospacing="0" w:after="0" w:afterAutospacing="0" w:line="420" w:lineRule="atLeast"/>
        <w:ind w:firstLineChars="200" w:firstLine="560"/>
        <w:jc w:val="both"/>
        <w:rPr>
          <w:rFonts w:hint="eastAsia"/>
          <w:color w:val="000000"/>
          <w:sz w:val="28"/>
          <w:szCs w:val="28"/>
        </w:rPr>
      </w:pPr>
      <w:r w:rsidRPr="00140E7D">
        <w:rPr>
          <w:rFonts w:hint="eastAsia"/>
          <w:color w:val="000000"/>
          <w:sz w:val="28"/>
          <w:szCs w:val="28"/>
        </w:rPr>
        <w:t>1</w:t>
      </w:r>
      <w:r w:rsidRPr="00140E7D">
        <w:rPr>
          <w:color w:val="000000"/>
          <w:sz w:val="28"/>
          <w:szCs w:val="28"/>
        </w:rPr>
        <w:t>.</w:t>
      </w:r>
      <w:r w:rsidRPr="00140E7D">
        <w:rPr>
          <w:rFonts w:hint="eastAsia"/>
          <w:color w:val="000000"/>
          <w:sz w:val="28"/>
          <w:szCs w:val="28"/>
        </w:rPr>
        <w:t xml:space="preserve"> 按照银行办理代扣业务要求，为顺利完成学校代扣学费业务，学生须使用中国建设银行</w:t>
      </w:r>
      <w:r w:rsidR="003D23B5">
        <w:rPr>
          <w:rFonts w:hint="eastAsia"/>
          <w:color w:val="000000"/>
          <w:sz w:val="28"/>
          <w:szCs w:val="28"/>
        </w:rPr>
        <w:t>I</w:t>
      </w:r>
      <w:r w:rsidRPr="00140E7D">
        <w:rPr>
          <w:rFonts w:hint="eastAsia"/>
          <w:color w:val="000000"/>
          <w:sz w:val="28"/>
          <w:szCs w:val="28"/>
        </w:rPr>
        <w:t>类储蓄卡（可以</w:t>
      </w:r>
      <w:proofErr w:type="gramStart"/>
      <w:r w:rsidRPr="00140E7D">
        <w:rPr>
          <w:rFonts w:hint="eastAsia"/>
          <w:color w:val="000000"/>
          <w:sz w:val="28"/>
          <w:szCs w:val="28"/>
        </w:rPr>
        <w:t>是之前</w:t>
      </w:r>
      <w:proofErr w:type="gramEnd"/>
      <w:r w:rsidRPr="00140E7D">
        <w:rPr>
          <w:rFonts w:hint="eastAsia"/>
          <w:color w:val="000000"/>
          <w:sz w:val="28"/>
          <w:szCs w:val="28"/>
        </w:rPr>
        <w:t>就持有的旧卡</w:t>
      </w:r>
      <w:r w:rsidR="00353E7B">
        <w:rPr>
          <w:rFonts w:hint="eastAsia"/>
          <w:color w:val="000000"/>
          <w:sz w:val="28"/>
          <w:szCs w:val="28"/>
        </w:rPr>
        <w:t>,</w:t>
      </w:r>
      <w:r w:rsidRPr="00140E7D">
        <w:rPr>
          <w:rFonts w:hint="eastAsia"/>
          <w:color w:val="000000"/>
          <w:sz w:val="28"/>
          <w:szCs w:val="28"/>
        </w:rPr>
        <w:t>也可以是新办理的银行卡），</w:t>
      </w:r>
      <w:r w:rsidR="00856622" w:rsidRPr="00856622">
        <w:rPr>
          <w:rFonts w:hint="eastAsia"/>
          <w:color w:val="000000"/>
          <w:sz w:val="28"/>
          <w:szCs w:val="28"/>
        </w:rPr>
        <w:t>由于收缴学费等需要，新生办理好建设银行</w:t>
      </w:r>
      <w:r w:rsidR="00856622" w:rsidRPr="00856622">
        <w:rPr>
          <w:color w:val="000000"/>
          <w:sz w:val="28"/>
          <w:szCs w:val="28"/>
        </w:rPr>
        <w:t>I类储蓄卡后，需与中国建设银行签署代收业务扣款授权协议。</w:t>
      </w:r>
    </w:p>
    <w:p w:rsidR="00881AFB" w:rsidRPr="00140E7D" w:rsidRDefault="00546CF9" w:rsidP="00F93184">
      <w:pPr>
        <w:pStyle w:val="a3"/>
        <w:shd w:val="clear" w:color="auto" w:fill="FFFFFF"/>
        <w:spacing w:before="0" w:beforeAutospacing="0" w:after="0" w:afterAutospacing="0" w:line="420" w:lineRule="atLeast"/>
        <w:ind w:firstLineChars="200" w:firstLine="560"/>
        <w:jc w:val="both"/>
        <w:rPr>
          <w:rFonts w:hint="eastAsia"/>
          <w:color w:val="000000"/>
          <w:sz w:val="28"/>
          <w:szCs w:val="28"/>
        </w:rPr>
      </w:pPr>
      <w:r>
        <w:rPr>
          <w:rFonts w:hint="eastAsia"/>
          <w:color w:val="000000"/>
          <w:sz w:val="28"/>
          <w:szCs w:val="28"/>
        </w:rPr>
        <w:t>2</w:t>
      </w:r>
      <w:r>
        <w:rPr>
          <w:color w:val="000000"/>
          <w:sz w:val="28"/>
          <w:szCs w:val="28"/>
        </w:rPr>
        <w:t xml:space="preserve">. </w:t>
      </w:r>
      <w:r w:rsidR="00856622" w:rsidRPr="00856622">
        <w:rPr>
          <w:rFonts w:hint="eastAsia"/>
          <w:color w:val="000000"/>
          <w:sz w:val="28"/>
          <w:szCs w:val="28"/>
        </w:rPr>
        <w:t>签约代扣的方式为建行客</w:t>
      </w:r>
      <w:proofErr w:type="gramStart"/>
      <w:r w:rsidR="00856622" w:rsidRPr="00856622">
        <w:rPr>
          <w:rFonts w:hint="eastAsia"/>
          <w:color w:val="000000"/>
          <w:sz w:val="28"/>
          <w:szCs w:val="28"/>
        </w:rPr>
        <w:t>服电话</w:t>
      </w:r>
      <w:proofErr w:type="gramEnd"/>
      <w:r w:rsidR="00856622" w:rsidRPr="00856622">
        <w:rPr>
          <w:color w:val="000000"/>
          <w:sz w:val="28"/>
          <w:szCs w:val="28"/>
        </w:rPr>
        <w:t>95533统一发送短信，学生在收到签约代扣短信24小时内回复即可。代扣签约短信的具体内容和发送时间将另行通知，请新生</w:t>
      </w:r>
      <w:proofErr w:type="gramStart"/>
      <w:r w:rsidR="00856622" w:rsidRPr="00856622">
        <w:rPr>
          <w:color w:val="000000"/>
          <w:sz w:val="28"/>
          <w:szCs w:val="28"/>
        </w:rPr>
        <w:t>关注国</w:t>
      </w:r>
      <w:proofErr w:type="gramEnd"/>
      <w:r w:rsidR="00856622" w:rsidRPr="00856622">
        <w:rPr>
          <w:color w:val="000000"/>
          <w:sz w:val="28"/>
          <w:szCs w:val="28"/>
        </w:rPr>
        <w:t>科大及研究所的有关通知。</w:t>
      </w:r>
    </w:p>
    <w:p w:rsidR="00881AFB" w:rsidRPr="0054347F" w:rsidRDefault="00881AFB" w:rsidP="0054347F">
      <w:pPr>
        <w:pStyle w:val="a3"/>
        <w:shd w:val="clear" w:color="auto" w:fill="FFFFFF"/>
        <w:spacing w:before="0" w:beforeAutospacing="0" w:after="0" w:afterAutospacing="0" w:line="420" w:lineRule="atLeast"/>
        <w:ind w:firstLine="562"/>
        <w:jc w:val="both"/>
        <w:rPr>
          <w:color w:val="000000"/>
          <w:sz w:val="28"/>
          <w:szCs w:val="28"/>
        </w:rPr>
      </w:pPr>
      <w:bookmarkStart w:id="0" w:name="_GoBack"/>
      <w:bookmarkEnd w:id="0"/>
    </w:p>
    <w:sectPr w:rsidR="00881AFB" w:rsidRPr="005434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738" w:rsidRDefault="009C0738" w:rsidP="00534CC1">
      <w:r>
        <w:separator/>
      </w:r>
    </w:p>
  </w:endnote>
  <w:endnote w:type="continuationSeparator" w:id="0">
    <w:p w:rsidR="009C0738" w:rsidRDefault="009C0738" w:rsidP="005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738" w:rsidRDefault="009C0738" w:rsidP="00534CC1">
      <w:r>
        <w:separator/>
      </w:r>
    </w:p>
  </w:footnote>
  <w:footnote w:type="continuationSeparator" w:id="0">
    <w:p w:rsidR="009C0738" w:rsidRDefault="009C0738" w:rsidP="00534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FB"/>
    <w:rsid w:val="001D72FB"/>
    <w:rsid w:val="002258FC"/>
    <w:rsid w:val="002365F1"/>
    <w:rsid w:val="00353E7B"/>
    <w:rsid w:val="00354F58"/>
    <w:rsid w:val="003D23B5"/>
    <w:rsid w:val="00483A00"/>
    <w:rsid w:val="004B10AA"/>
    <w:rsid w:val="00534CC1"/>
    <w:rsid w:val="0054347F"/>
    <w:rsid w:val="00546CF9"/>
    <w:rsid w:val="00856622"/>
    <w:rsid w:val="00881AFB"/>
    <w:rsid w:val="009C0738"/>
    <w:rsid w:val="00AF749B"/>
    <w:rsid w:val="00E669CF"/>
    <w:rsid w:val="00F93184"/>
    <w:rsid w:val="00FE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590D0"/>
  <w15:chartTrackingRefBased/>
  <w15:docId w15:val="{27EB94F5-6C96-45A6-8162-293F2AC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81AFB"/>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sid w:val="00881AFB"/>
    <w:rPr>
      <w:b/>
      <w:bCs/>
    </w:rPr>
  </w:style>
  <w:style w:type="paragraph" w:styleId="a5">
    <w:name w:val="header"/>
    <w:basedOn w:val="a"/>
    <w:link w:val="a6"/>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34CC1"/>
    <w:rPr>
      <w:sz w:val="18"/>
      <w:szCs w:val="18"/>
    </w:rPr>
  </w:style>
  <w:style w:type="paragraph" w:styleId="a7">
    <w:name w:val="footer"/>
    <w:basedOn w:val="a"/>
    <w:link w:val="a8"/>
    <w:uiPriority w:val="99"/>
    <w:unhideWhenUsed/>
    <w:rsid w:val="00534CC1"/>
    <w:pPr>
      <w:tabs>
        <w:tab w:val="center" w:pos="4153"/>
        <w:tab w:val="right" w:pos="8306"/>
      </w:tabs>
      <w:snapToGrid w:val="0"/>
      <w:jc w:val="left"/>
    </w:pPr>
    <w:rPr>
      <w:sz w:val="18"/>
      <w:szCs w:val="18"/>
    </w:rPr>
  </w:style>
  <w:style w:type="character" w:customStyle="1" w:styleId="a8">
    <w:name w:val="页脚 字符"/>
    <w:basedOn w:val="a0"/>
    <w:link w:val="a7"/>
    <w:uiPriority w:val="99"/>
    <w:rsid w:val="00534CC1"/>
    <w:rPr>
      <w:sz w:val="18"/>
      <w:szCs w:val="18"/>
    </w:rPr>
  </w:style>
  <w:style w:type="character" w:styleId="a9">
    <w:name w:val="Hyperlink"/>
    <w:basedOn w:val="a0"/>
    <w:uiPriority w:val="99"/>
    <w:unhideWhenUsed/>
    <w:rsid w:val="002365F1"/>
    <w:rPr>
      <w:color w:val="0563C1" w:themeColor="hyperlink"/>
      <w:u w:val="single"/>
    </w:rPr>
  </w:style>
  <w:style w:type="character" w:styleId="aa">
    <w:name w:val="Unresolved Mention"/>
    <w:basedOn w:val="a0"/>
    <w:uiPriority w:val="99"/>
    <w:semiHidden/>
    <w:unhideWhenUsed/>
    <w:rsid w:val="0023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lcome.ucas.ac.cn/index.php/zh-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dc:creator>
  <cp:keywords/>
  <dc:description/>
  <cp:lastModifiedBy>Yang Min</cp:lastModifiedBy>
  <cp:revision>7</cp:revision>
  <dcterms:created xsi:type="dcterms:W3CDTF">2020-08-04T01:48:00Z</dcterms:created>
  <dcterms:modified xsi:type="dcterms:W3CDTF">2021-07-01T02:59:00Z</dcterms:modified>
</cp:coreProperties>
</file>